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18" w:rsidRDefault="000A6018" w:rsidP="000A6018">
      <w:pPr>
        <w:jc w:val="center"/>
      </w:pPr>
      <w:r w:rsidRPr="000A6018">
        <w:rPr>
          <w:rFonts w:ascii="Times New Roman" w:hAnsi="Times New Roman" w:cs="Times New Roman"/>
          <w:color w:val="FF0000"/>
          <w:sz w:val="36"/>
          <w:szCs w:val="36"/>
        </w:rPr>
        <w:t xml:space="preserve">28 липня Україна відзначає </w:t>
      </w:r>
      <w:bookmarkStart w:id="0" w:name="_GoBack"/>
      <w:r w:rsidRPr="000A6018">
        <w:rPr>
          <w:rFonts w:ascii="Times New Roman" w:hAnsi="Times New Roman" w:cs="Times New Roman"/>
          <w:color w:val="FF0000"/>
          <w:sz w:val="36"/>
          <w:szCs w:val="36"/>
        </w:rPr>
        <w:t>День Української Державності</w:t>
      </w:r>
      <w:bookmarkEnd w:id="0"/>
      <w:r w:rsidRPr="000A6018">
        <w:rPr>
          <w:rFonts w:ascii="Times New Roman" w:hAnsi="Times New Roman" w:cs="Times New Roman"/>
          <w:color w:val="FF0000"/>
          <w:sz w:val="36"/>
          <w:szCs w:val="36"/>
        </w:rPr>
        <w:t>, встановлений Указом Президента України від 24 серпня 2021 року № 423 з метою утвердження понад тисячолітніх традицій</w:t>
      </w:r>
      <w:r w:rsidRPr="000A6018">
        <w:rPr>
          <w:color w:val="FF0000"/>
        </w:rPr>
        <w:t xml:space="preserve"> </w:t>
      </w:r>
      <w:r w:rsidRPr="000A6018">
        <w:rPr>
          <w:rFonts w:ascii="Times New Roman" w:hAnsi="Times New Roman" w:cs="Times New Roman"/>
          <w:color w:val="FF0000"/>
          <w:sz w:val="36"/>
          <w:szCs w:val="36"/>
        </w:rPr>
        <w:t>українського державотворення</w:t>
      </w:r>
      <w:r>
        <w:t>.</w:t>
      </w:r>
    </w:p>
    <w:p w:rsidR="00EA253C" w:rsidRPr="000A6018" w:rsidRDefault="000A6018" w:rsidP="000A6018">
      <w:pPr>
        <w:spacing w:line="360" w:lineRule="auto"/>
        <w:jc w:val="center"/>
        <w:rPr>
          <w:rFonts w:ascii="Times New Roman" w:hAnsi="Times New Roman" w:cs="Times New Roman"/>
          <w:sz w:val="28"/>
          <w:szCs w:val="28"/>
        </w:rPr>
      </w:pPr>
      <w:r w:rsidRPr="000A6018">
        <w:rPr>
          <w:rFonts w:ascii="Times New Roman" w:hAnsi="Times New Roman" w:cs="Times New Roman"/>
          <w:sz w:val="28"/>
          <w:szCs w:val="28"/>
        </w:rPr>
        <w:t xml:space="preserve"> Історія українського державотворення сягає своїми витоками Руської середньовічної держави, центром якої був Київ. Прийняття князем Київським Володимиром у 988 році християнства стало для України цивілізаційним вибором. Християнство сприяло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іднесенню культури, освіти, дало поштовх розвитку кириличної писемності. Саме у день вшанування пам’яті видатного державотворця Київського князя Володимира Великого та у День Хрещення Київської Руси–України встановлено День Української Державності. Наразі цей день вшановуємо 28 липня, але уже наступного року з огляду на перехід Православної Церкви України і Української Греко-Католицької церкви на новий стиль календаря, свято перенесено на 15 липня. Відповідний законопроект внесений Президентом України, Верховна Рада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ідтримала 14 липня 2023 року. В основі концепції державних заході</w:t>
      </w:r>
      <w:proofErr w:type="gramStart"/>
      <w:r w:rsidRPr="000A6018">
        <w:rPr>
          <w:rFonts w:ascii="Times New Roman" w:hAnsi="Times New Roman" w:cs="Times New Roman"/>
          <w:sz w:val="28"/>
          <w:szCs w:val="28"/>
        </w:rPr>
        <w:t>в</w:t>
      </w:r>
      <w:proofErr w:type="gramEnd"/>
      <w:r w:rsidRPr="000A6018">
        <w:rPr>
          <w:rFonts w:ascii="Times New Roman" w:hAnsi="Times New Roman" w:cs="Times New Roman"/>
          <w:sz w:val="28"/>
          <w:szCs w:val="28"/>
        </w:rPr>
        <w:t xml:space="preserve"> до цієї дати – тяглість і спадкоємність державотворчих традицій України від Русі до сьогодення. Ключові повідомлення День Української Державності в Україні нагадує нам про тисячолітню історію державотворення нашої країни. У це свято ми вшановуємо всі етапи нашого державотворення – від Русі до сьогодення, і всіх, хто доклав зусиль, щоб Україна існувала як незалежна, демократична держава. Державність є уособленням шляху нації до власної держави. Ядром державності є воля до самовизначення, історичний досвід народу, його менталітет і правові традиції. А держава – це спосіб забезпечення і запорука цілісного існування нації. Ознаками успішної державності є втілене право нації на незалежність, ефективний державний апарат і дієздатне військо, система юридичних норм, міжнародне визнання держави та її правова ідентифікація в </w:t>
      </w:r>
      <w:proofErr w:type="gramStart"/>
      <w:r w:rsidRPr="000A6018">
        <w:rPr>
          <w:rFonts w:ascii="Times New Roman" w:hAnsi="Times New Roman" w:cs="Times New Roman"/>
          <w:sz w:val="28"/>
          <w:szCs w:val="28"/>
        </w:rPr>
        <w:t>св</w:t>
      </w:r>
      <w:proofErr w:type="gramEnd"/>
      <w:r w:rsidRPr="000A6018">
        <w:rPr>
          <w:rFonts w:ascii="Times New Roman" w:hAnsi="Times New Roman" w:cs="Times New Roman"/>
          <w:sz w:val="28"/>
          <w:szCs w:val="28"/>
        </w:rPr>
        <w:t xml:space="preserve">іті. Держава і державність нероздільні як дерево і коріння. Без історичного коріння держава не може існувати. Історія дає суспільству усвідомлення зв’язку поколінь та </w:t>
      </w:r>
      <w:r w:rsidRPr="000A6018">
        <w:rPr>
          <w:rFonts w:ascii="Times New Roman" w:hAnsi="Times New Roman" w:cs="Times New Roman"/>
          <w:sz w:val="28"/>
          <w:szCs w:val="28"/>
        </w:rPr>
        <w:lastRenderedPageBreak/>
        <w:t>конструювання спільного шляху</w:t>
      </w:r>
      <w:proofErr w:type="gramStart"/>
      <w:r w:rsidRPr="000A6018">
        <w:rPr>
          <w:rFonts w:ascii="Times New Roman" w:hAnsi="Times New Roman" w:cs="Times New Roman"/>
          <w:sz w:val="28"/>
          <w:szCs w:val="28"/>
        </w:rPr>
        <w:t>.</w:t>
      </w:r>
      <w:proofErr w:type="gramEnd"/>
      <w:r w:rsidRPr="000A6018">
        <w:rPr>
          <w:rFonts w:ascii="Times New Roman" w:hAnsi="Times New Roman" w:cs="Times New Roman"/>
          <w:sz w:val="28"/>
          <w:szCs w:val="28"/>
        </w:rPr>
        <w:t xml:space="preserve"> І</w:t>
      </w:r>
      <w:proofErr w:type="gramStart"/>
      <w:r w:rsidRPr="000A6018">
        <w:rPr>
          <w:rFonts w:ascii="Times New Roman" w:hAnsi="Times New Roman" w:cs="Times New Roman"/>
          <w:sz w:val="28"/>
          <w:szCs w:val="28"/>
        </w:rPr>
        <w:t>с</w:t>
      </w:r>
      <w:proofErr w:type="gramEnd"/>
      <w:r w:rsidRPr="000A6018">
        <w:rPr>
          <w:rFonts w:ascii="Times New Roman" w:hAnsi="Times New Roman" w:cs="Times New Roman"/>
          <w:sz w:val="28"/>
          <w:szCs w:val="28"/>
        </w:rPr>
        <w:t>торія українського державотворення сягає своїми витоками Руської середньовічної держави, центром якої був Київ. Саме Русь заклала фундамент державницьких традицій українців. Звідси родом герб, грошова одиниця, а, головне, Киї</w:t>
      </w:r>
      <w:proofErr w:type="gramStart"/>
      <w:r w:rsidRPr="000A6018">
        <w:rPr>
          <w:rFonts w:ascii="Times New Roman" w:hAnsi="Times New Roman" w:cs="Times New Roman"/>
          <w:sz w:val="28"/>
          <w:szCs w:val="28"/>
        </w:rPr>
        <w:t>в</w:t>
      </w:r>
      <w:proofErr w:type="gramEnd"/>
      <w:r w:rsidRPr="000A6018">
        <w:rPr>
          <w:rFonts w:ascii="Times New Roman" w:hAnsi="Times New Roman" w:cs="Times New Roman"/>
          <w:sz w:val="28"/>
          <w:szCs w:val="28"/>
        </w:rPr>
        <w:t xml:space="preserve"> </w:t>
      </w:r>
      <w:proofErr w:type="gramStart"/>
      <w:r w:rsidRPr="000A6018">
        <w:rPr>
          <w:rFonts w:ascii="Times New Roman" w:hAnsi="Times New Roman" w:cs="Times New Roman"/>
          <w:sz w:val="28"/>
          <w:szCs w:val="28"/>
        </w:rPr>
        <w:t>як</w:t>
      </w:r>
      <w:proofErr w:type="gramEnd"/>
      <w:r w:rsidRPr="000A6018">
        <w:rPr>
          <w:rFonts w:ascii="Times New Roman" w:hAnsi="Times New Roman" w:cs="Times New Roman"/>
          <w:sz w:val="28"/>
          <w:szCs w:val="28"/>
        </w:rPr>
        <w:t xml:space="preserve"> політичний і культурний центр України. Тризуб є нашим давнім символом. Сьогодні </w:t>
      </w:r>
      <w:proofErr w:type="gramStart"/>
      <w:r w:rsidRPr="000A6018">
        <w:rPr>
          <w:rFonts w:ascii="Times New Roman" w:hAnsi="Times New Roman" w:cs="Times New Roman"/>
          <w:sz w:val="28"/>
          <w:szCs w:val="28"/>
        </w:rPr>
        <w:t>наше</w:t>
      </w:r>
      <w:proofErr w:type="gramEnd"/>
      <w:r w:rsidRPr="000A6018">
        <w:rPr>
          <w:rFonts w:ascii="Times New Roman" w:hAnsi="Times New Roman" w:cs="Times New Roman"/>
          <w:sz w:val="28"/>
          <w:szCs w:val="28"/>
        </w:rPr>
        <w:t xml:space="preserve"> суспільство об’єднує той же знак, що об’єднував і Русь. Ми є спадкоємцями </w:t>
      </w:r>
      <w:proofErr w:type="gramStart"/>
      <w:r w:rsidRPr="000A6018">
        <w:rPr>
          <w:rFonts w:ascii="Times New Roman" w:hAnsi="Times New Roman" w:cs="Times New Roman"/>
          <w:sz w:val="28"/>
          <w:szCs w:val="28"/>
        </w:rPr>
        <w:t>Рус</w:t>
      </w:r>
      <w:proofErr w:type="gramEnd"/>
      <w:r w:rsidRPr="000A6018">
        <w:rPr>
          <w:rFonts w:ascii="Times New Roman" w:hAnsi="Times New Roman" w:cs="Times New Roman"/>
          <w:sz w:val="28"/>
          <w:szCs w:val="28"/>
        </w:rPr>
        <w:t xml:space="preserve">і, Тризуба Володимира Великого. Князь Володимир Великий – уособлення розбудови Русі. Прийняття у 988 році християнства стало для України цивілізаційним вибором. Русь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ідтримувала політичні, економічні та культурні зв’язки з більшістю європейських держав того часу. Традиції </w:t>
      </w:r>
      <w:proofErr w:type="gramStart"/>
      <w:r w:rsidRPr="000A6018">
        <w:rPr>
          <w:rFonts w:ascii="Times New Roman" w:hAnsi="Times New Roman" w:cs="Times New Roman"/>
          <w:sz w:val="28"/>
          <w:szCs w:val="28"/>
        </w:rPr>
        <w:t>Рус</w:t>
      </w:r>
      <w:proofErr w:type="gramEnd"/>
      <w:r w:rsidRPr="000A6018">
        <w:rPr>
          <w:rFonts w:ascii="Times New Roman" w:hAnsi="Times New Roman" w:cs="Times New Roman"/>
          <w:sz w:val="28"/>
          <w:szCs w:val="28"/>
        </w:rPr>
        <w:t xml:space="preserve">і у розбудові загальноєвропейського культурно-релігійного простору продовжили, зокрема, Галицько-Волинське князівство, Українська козацька держава, Українська Народна Республіка, Західноукраїнська Народна Республіка, Українська Держава гетьмана Павла Скоропадського, Карпатська Україна та сучасна незалежна Україна. День Української Державності нероздільно пов’язаний із розвитком війська та військовими традиціями. Захисники нашої державності є нащадками воїніврусичів, козаків, січових </w:t>
      </w:r>
      <w:proofErr w:type="gramStart"/>
      <w:r w:rsidRPr="000A6018">
        <w:rPr>
          <w:rFonts w:ascii="Times New Roman" w:hAnsi="Times New Roman" w:cs="Times New Roman"/>
          <w:sz w:val="28"/>
          <w:szCs w:val="28"/>
        </w:rPr>
        <w:t>стр</w:t>
      </w:r>
      <w:proofErr w:type="gramEnd"/>
      <w:r w:rsidRPr="000A6018">
        <w:rPr>
          <w:rFonts w:ascii="Times New Roman" w:hAnsi="Times New Roman" w:cs="Times New Roman"/>
          <w:sz w:val="28"/>
          <w:szCs w:val="28"/>
        </w:rPr>
        <w:t>ільців, вояків УПА. Сучасні Збройні Сили України, стримуючи агресора – Російську Федерацію, захищаючи суверенітет і незалежність Української держави, доводять, що українці – народ-військо. Впродовж тривалої історії українці не полишали боротьби за свободу та здобуття державності. Першу в ХХ столі</w:t>
      </w:r>
      <w:proofErr w:type="gramStart"/>
      <w:r w:rsidRPr="000A6018">
        <w:rPr>
          <w:rFonts w:ascii="Times New Roman" w:hAnsi="Times New Roman" w:cs="Times New Roman"/>
          <w:sz w:val="28"/>
          <w:szCs w:val="28"/>
        </w:rPr>
        <w:t>тт</w:t>
      </w:r>
      <w:proofErr w:type="gramEnd"/>
      <w:r w:rsidRPr="000A6018">
        <w:rPr>
          <w:rFonts w:ascii="Times New Roman" w:hAnsi="Times New Roman" w:cs="Times New Roman"/>
          <w:sz w:val="28"/>
          <w:szCs w:val="28"/>
        </w:rPr>
        <w:t>і незалежність Україна проголосила 22 січня 1918 року. Актом 24 серпня 1991 року відновила її. Кілька разів у ХХ столі</w:t>
      </w:r>
      <w:proofErr w:type="gramStart"/>
      <w:r w:rsidRPr="000A6018">
        <w:rPr>
          <w:rFonts w:ascii="Times New Roman" w:hAnsi="Times New Roman" w:cs="Times New Roman"/>
          <w:sz w:val="28"/>
          <w:szCs w:val="28"/>
        </w:rPr>
        <w:t>тт</w:t>
      </w:r>
      <w:proofErr w:type="gramEnd"/>
      <w:r w:rsidRPr="000A6018">
        <w:rPr>
          <w:rFonts w:ascii="Times New Roman" w:hAnsi="Times New Roman" w:cs="Times New Roman"/>
          <w:sz w:val="28"/>
          <w:szCs w:val="28"/>
        </w:rPr>
        <w:t xml:space="preserve">і Україна здобувала суверенітет і втрачала його через внутрішні незгоди під час зовнішньої агресії. Національна єдність – обов’язкова умова збереження державності. Знання історії нашого державотворення в усій тяглості є потужною силою проти маніпуляцій історичними фактами в умовах інформаційної війни РФ проти України. </w:t>
      </w:r>
      <w:proofErr w:type="gramStart"/>
      <w:r w:rsidRPr="000A6018">
        <w:rPr>
          <w:rFonts w:ascii="Times New Roman" w:hAnsi="Times New Roman" w:cs="Times New Roman"/>
          <w:sz w:val="28"/>
          <w:szCs w:val="28"/>
        </w:rPr>
        <w:t>Реальна історія спростовує фейки рос</w:t>
      </w:r>
      <w:proofErr w:type="gramEnd"/>
      <w:r w:rsidRPr="000A6018">
        <w:rPr>
          <w:rFonts w:ascii="Times New Roman" w:hAnsi="Times New Roman" w:cs="Times New Roman"/>
          <w:sz w:val="28"/>
          <w:szCs w:val="28"/>
        </w:rPr>
        <w:t>ійської пропаганди, буцімто українці та росіяни – єдиний народ, а Україна – штучна нежиттєздатна держава. Тому нині</w:t>
      </w:r>
      <w:proofErr w:type="gramStart"/>
      <w:r w:rsidRPr="000A6018">
        <w:rPr>
          <w:rFonts w:ascii="Times New Roman" w:hAnsi="Times New Roman" w:cs="Times New Roman"/>
          <w:sz w:val="28"/>
          <w:szCs w:val="28"/>
        </w:rPr>
        <w:t>шня в</w:t>
      </w:r>
      <w:proofErr w:type="gramEnd"/>
      <w:r w:rsidRPr="000A6018">
        <w:rPr>
          <w:rFonts w:ascii="Times New Roman" w:hAnsi="Times New Roman" w:cs="Times New Roman"/>
          <w:sz w:val="28"/>
          <w:szCs w:val="28"/>
        </w:rPr>
        <w:t xml:space="preserve">ійна – це не лише боротьба за </w:t>
      </w:r>
      <w:r w:rsidRPr="000A6018">
        <w:rPr>
          <w:rFonts w:ascii="Times New Roman" w:hAnsi="Times New Roman" w:cs="Times New Roman"/>
          <w:sz w:val="28"/>
          <w:szCs w:val="28"/>
        </w:rPr>
        <w:lastRenderedPageBreak/>
        <w:t>майбутнє нашої держави, а й за її минуле, національну незалежність та ідентичність. Етапи державотворення Витоки української державності – у Русі. У ІХ столі</w:t>
      </w:r>
      <w:proofErr w:type="gramStart"/>
      <w:r w:rsidRPr="000A6018">
        <w:rPr>
          <w:rFonts w:ascii="Times New Roman" w:hAnsi="Times New Roman" w:cs="Times New Roman"/>
          <w:sz w:val="28"/>
          <w:szCs w:val="28"/>
        </w:rPr>
        <w:t>тт</w:t>
      </w:r>
      <w:proofErr w:type="gramEnd"/>
      <w:r w:rsidRPr="000A6018">
        <w:rPr>
          <w:rFonts w:ascii="Times New Roman" w:hAnsi="Times New Roman" w:cs="Times New Roman"/>
          <w:sz w:val="28"/>
          <w:szCs w:val="28"/>
        </w:rPr>
        <w:t xml:space="preserve">і на просторах східної Європи довкола Києва почалася консолідація перед- і ранньодержавних слов’янських племінних об’єднань – утворилася середньовічна держава – Русь. Київ став центром політичного тяжіння та культурного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іднесення. У наступні століття Русь стала важливим суб’єктом європейського політичного простору. Підтримувала політичні, економічні та культурні зв’язки з більшістю європейських держав того часу від</w:t>
      </w:r>
      <w:proofErr w:type="gramStart"/>
      <w:r w:rsidRPr="000A6018">
        <w:rPr>
          <w:rFonts w:ascii="Times New Roman" w:hAnsi="Times New Roman" w:cs="Times New Roman"/>
          <w:sz w:val="28"/>
          <w:szCs w:val="28"/>
        </w:rPr>
        <w:t xml:space="preserve"> В</w:t>
      </w:r>
      <w:proofErr w:type="gramEnd"/>
      <w:r w:rsidRPr="000A6018">
        <w:rPr>
          <w:rFonts w:ascii="Times New Roman" w:hAnsi="Times New Roman" w:cs="Times New Roman"/>
          <w:sz w:val="28"/>
          <w:szCs w:val="28"/>
        </w:rPr>
        <w:t xml:space="preserve">ізантійської імперії до Французького королівства. У період </w:t>
      </w:r>
      <w:proofErr w:type="gramStart"/>
      <w:r w:rsidRPr="000A6018">
        <w:rPr>
          <w:rFonts w:ascii="Times New Roman" w:hAnsi="Times New Roman" w:cs="Times New Roman"/>
          <w:sz w:val="28"/>
          <w:szCs w:val="28"/>
        </w:rPr>
        <w:t>Рус</w:t>
      </w:r>
      <w:proofErr w:type="gramEnd"/>
      <w:r w:rsidRPr="000A6018">
        <w:rPr>
          <w:rFonts w:ascii="Times New Roman" w:hAnsi="Times New Roman" w:cs="Times New Roman"/>
          <w:sz w:val="28"/>
          <w:szCs w:val="28"/>
        </w:rPr>
        <w:t xml:space="preserve">і почала формуватися українська мова. Прийняття князем Володимиром у 988 році християнства, поширення писемності </w:t>
      </w:r>
      <w:proofErr w:type="gramStart"/>
      <w:r w:rsidRPr="000A6018">
        <w:rPr>
          <w:rFonts w:ascii="Times New Roman" w:hAnsi="Times New Roman" w:cs="Times New Roman"/>
          <w:sz w:val="28"/>
          <w:szCs w:val="28"/>
        </w:rPr>
        <w:t>на</w:t>
      </w:r>
      <w:proofErr w:type="gramEnd"/>
      <w:r w:rsidRPr="000A6018">
        <w:rPr>
          <w:rFonts w:ascii="Times New Roman" w:hAnsi="Times New Roman" w:cs="Times New Roman"/>
          <w:sz w:val="28"/>
          <w:szCs w:val="28"/>
        </w:rPr>
        <w:t xml:space="preserve"> </w:t>
      </w:r>
      <w:proofErr w:type="gramStart"/>
      <w:r w:rsidRPr="000A6018">
        <w:rPr>
          <w:rFonts w:ascii="Times New Roman" w:hAnsi="Times New Roman" w:cs="Times New Roman"/>
          <w:sz w:val="28"/>
          <w:szCs w:val="28"/>
        </w:rPr>
        <w:t>основ</w:t>
      </w:r>
      <w:proofErr w:type="gramEnd"/>
      <w:r w:rsidRPr="000A6018">
        <w:rPr>
          <w:rFonts w:ascii="Times New Roman" w:hAnsi="Times New Roman" w:cs="Times New Roman"/>
          <w:sz w:val="28"/>
          <w:szCs w:val="28"/>
        </w:rPr>
        <w:t>і кирилиці, кодифікація норм звичаєвого права в першому правовому кодексі “Руській правді” князя Ярослава Мудрого та його спадкоємців – усе це стало фундаментом правової та політичної культури українського народу. Саме Русь заклала основи державницьких традицій українців. Звідси родом герб, грошова одиниця, а, головне, Киї</w:t>
      </w:r>
      <w:proofErr w:type="gramStart"/>
      <w:r w:rsidRPr="000A6018">
        <w:rPr>
          <w:rFonts w:ascii="Times New Roman" w:hAnsi="Times New Roman" w:cs="Times New Roman"/>
          <w:sz w:val="28"/>
          <w:szCs w:val="28"/>
        </w:rPr>
        <w:t>в</w:t>
      </w:r>
      <w:proofErr w:type="gramEnd"/>
      <w:r w:rsidRPr="000A6018">
        <w:rPr>
          <w:rFonts w:ascii="Times New Roman" w:hAnsi="Times New Roman" w:cs="Times New Roman"/>
          <w:sz w:val="28"/>
          <w:szCs w:val="28"/>
        </w:rPr>
        <w:t xml:space="preserve"> </w:t>
      </w:r>
      <w:proofErr w:type="gramStart"/>
      <w:r w:rsidRPr="000A6018">
        <w:rPr>
          <w:rFonts w:ascii="Times New Roman" w:hAnsi="Times New Roman" w:cs="Times New Roman"/>
          <w:sz w:val="28"/>
          <w:szCs w:val="28"/>
        </w:rPr>
        <w:t>як</w:t>
      </w:r>
      <w:proofErr w:type="gramEnd"/>
      <w:r w:rsidRPr="000A6018">
        <w:rPr>
          <w:rFonts w:ascii="Times New Roman" w:hAnsi="Times New Roman" w:cs="Times New Roman"/>
          <w:sz w:val="28"/>
          <w:szCs w:val="28"/>
        </w:rPr>
        <w:t xml:space="preserve"> політичний і культурний центр України. Продовжила традиції української державності Галицько-Волинська держава. В умовах монгольського загарбання і розпаду державних структур у Подні</w:t>
      </w:r>
      <w:proofErr w:type="gramStart"/>
      <w:r w:rsidRPr="000A6018">
        <w:rPr>
          <w:rFonts w:ascii="Times New Roman" w:hAnsi="Times New Roman" w:cs="Times New Roman"/>
          <w:sz w:val="28"/>
          <w:szCs w:val="28"/>
        </w:rPr>
        <w:t>пров</w:t>
      </w:r>
      <w:proofErr w:type="gramEnd"/>
      <w:r w:rsidRPr="000A6018">
        <w:rPr>
          <w:rFonts w:ascii="Times New Roman" w:hAnsi="Times New Roman" w:cs="Times New Roman"/>
          <w:sz w:val="28"/>
          <w:szCs w:val="28"/>
        </w:rPr>
        <w:t xml:space="preserve">’ї галицько-волинські князі у ХІІІ–ХІV століттях розвинули інститут державності на значній частині українських земель. Тоді вдалося не лише зберегти, </w:t>
      </w:r>
      <w:proofErr w:type="gramStart"/>
      <w:r w:rsidRPr="000A6018">
        <w:rPr>
          <w:rFonts w:ascii="Times New Roman" w:hAnsi="Times New Roman" w:cs="Times New Roman"/>
          <w:sz w:val="28"/>
          <w:szCs w:val="28"/>
        </w:rPr>
        <w:t>а й</w:t>
      </w:r>
      <w:proofErr w:type="gramEnd"/>
      <w:r w:rsidRPr="000A6018">
        <w:rPr>
          <w:rFonts w:ascii="Times New Roman" w:hAnsi="Times New Roman" w:cs="Times New Roman"/>
          <w:sz w:val="28"/>
          <w:szCs w:val="28"/>
        </w:rPr>
        <w:t xml:space="preserve"> посилити європейський вектор розвитку, стати частиною спільних зусиль у боротьбі із монгольським нашестям. Виявом цього стало коронування 1253 року Данила Галицького у Дорогичині короною, присланою Папою Римським Інокентієм ІV. У середині XIV століття українські землі увійшли до складу Польського королівства і </w:t>
      </w:r>
      <w:proofErr w:type="gramStart"/>
      <w:r w:rsidRPr="000A6018">
        <w:rPr>
          <w:rFonts w:ascii="Times New Roman" w:hAnsi="Times New Roman" w:cs="Times New Roman"/>
          <w:sz w:val="28"/>
          <w:szCs w:val="28"/>
        </w:rPr>
        <w:t>Великого</w:t>
      </w:r>
      <w:proofErr w:type="gramEnd"/>
      <w:r w:rsidRPr="000A6018">
        <w:rPr>
          <w:rFonts w:ascii="Times New Roman" w:hAnsi="Times New Roman" w:cs="Times New Roman"/>
          <w:sz w:val="28"/>
          <w:szCs w:val="28"/>
        </w:rPr>
        <w:t xml:space="preserve"> Князівства Литовського. Велике Князівство Литовське – одна з найбільших держав тогочасної Європи – стало фактичним продовжувачем традицій </w:t>
      </w:r>
      <w:proofErr w:type="gramStart"/>
      <w:r w:rsidRPr="000A6018">
        <w:rPr>
          <w:rFonts w:ascii="Times New Roman" w:hAnsi="Times New Roman" w:cs="Times New Roman"/>
          <w:sz w:val="28"/>
          <w:szCs w:val="28"/>
        </w:rPr>
        <w:t>Рус</w:t>
      </w:r>
      <w:proofErr w:type="gramEnd"/>
      <w:r w:rsidRPr="000A6018">
        <w:rPr>
          <w:rFonts w:ascii="Times New Roman" w:hAnsi="Times New Roman" w:cs="Times New Roman"/>
          <w:sz w:val="28"/>
          <w:szCs w:val="28"/>
        </w:rPr>
        <w:t xml:space="preserve">і. Економічно і культурно руські землі були значно розвиненіші за литовські. Руські еліти сформували обличчя литовської держави. Було засвоєно чимало норм руського права, назви посад, станів, система </w:t>
      </w:r>
      <w:proofErr w:type="gramStart"/>
      <w:r w:rsidRPr="000A6018">
        <w:rPr>
          <w:rFonts w:ascii="Times New Roman" w:hAnsi="Times New Roman" w:cs="Times New Roman"/>
          <w:sz w:val="28"/>
          <w:szCs w:val="28"/>
        </w:rPr>
        <w:t>адм</w:t>
      </w:r>
      <w:proofErr w:type="gramEnd"/>
      <w:r w:rsidRPr="000A6018">
        <w:rPr>
          <w:rFonts w:ascii="Times New Roman" w:hAnsi="Times New Roman" w:cs="Times New Roman"/>
          <w:sz w:val="28"/>
          <w:szCs w:val="28"/>
        </w:rPr>
        <w:t xml:space="preserve">іністрацій тощо. </w:t>
      </w:r>
      <w:r w:rsidRPr="000A6018">
        <w:rPr>
          <w:rFonts w:ascii="Times New Roman" w:hAnsi="Times New Roman" w:cs="Times New Roman"/>
          <w:sz w:val="28"/>
          <w:szCs w:val="28"/>
        </w:rPr>
        <w:lastRenderedPageBreak/>
        <w:t xml:space="preserve">Державною мовою </w:t>
      </w:r>
      <w:proofErr w:type="gramStart"/>
      <w:r w:rsidRPr="000A6018">
        <w:rPr>
          <w:rFonts w:ascii="Times New Roman" w:hAnsi="Times New Roman" w:cs="Times New Roman"/>
          <w:sz w:val="28"/>
          <w:szCs w:val="28"/>
        </w:rPr>
        <w:t>Великого</w:t>
      </w:r>
      <w:proofErr w:type="gramEnd"/>
      <w:r w:rsidRPr="000A6018">
        <w:rPr>
          <w:rFonts w:ascii="Times New Roman" w:hAnsi="Times New Roman" w:cs="Times New Roman"/>
          <w:sz w:val="28"/>
          <w:szCs w:val="28"/>
        </w:rPr>
        <w:t xml:space="preserve"> Князівства Литовського стала руська, якою велися ділові папери. Основним джерелом права була “Руська правда”,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ізніше – “Литовські статути”, укладені на її основі. Українські землі в складі Великого Князівства Литовського користувалися широкою автономією. У XVI столі</w:t>
      </w:r>
      <w:proofErr w:type="gramStart"/>
      <w:r w:rsidRPr="000A6018">
        <w:rPr>
          <w:rFonts w:ascii="Times New Roman" w:hAnsi="Times New Roman" w:cs="Times New Roman"/>
          <w:sz w:val="28"/>
          <w:szCs w:val="28"/>
        </w:rPr>
        <w:t>тт</w:t>
      </w:r>
      <w:proofErr w:type="gramEnd"/>
      <w:r w:rsidRPr="000A6018">
        <w:rPr>
          <w:rFonts w:ascii="Times New Roman" w:hAnsi="Times New Roman" w:cs="Times New Roman"/>
          <w:sz w:val="28"/>
          <w:szCs w:val="28"/>
        </w:rPr>
        <w:t>і українці витворили новий соціально-політичний феномен – запорозьке козацтво. Козацтво на давньоруських військових і європейських лицарських традиціях створило військово-політичну організацію – Запорозьку</w:t>
      </w:r>
      <w:proofErr w:type="gramStart"/>
      <w:r w:rsidRPr="000A6018">
        <w:rPr>
          <w:rFonts w:ascii="Times New Roman" w:hAnsi="Times New Roman" w:cs="Times New Roman"/>
          <w:sz w:val="28"/>
          <w:szCs w:val="28"/>
        </w:rPr>
        <w:t xml:space="preserve"> С</w:t>
      </w:r>
      <w:proofErr w:type="gramEnd"/>
      <w:r w:rsidRPr="000A6018">
        <w:rPr>
          <w:rFonts w:ascii="Times New Roman" w:hAnsi="Times New Roman" w:cs="Times New Roman"/>
          <w:sz w:val="28"/>
          <w:szCs w:val="28"/>
        </w:rPr>
        <w:t xml:space="preserve">іч, засновану на принципах особистої свободи та виборності влади. У Запорозькій Січі формувалися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ідвалини республіканської форми правління, нові принципи судочинства та джерела права. У середовищі козацької еліти вперше в історії української суспільно-політичної думки </w:t>
      </w:r>
      <w:proofErr w:type="gramStart"/>
      <w:r w:rsidRPr="000A6018">
        <w:rPr>
          <w:rFonts w:ascii="Times New Roman" w:hAnsi="Times New Roman" w:cs="Times New Roman"/>
          <w:sz w:val="28"/>
          <w:szCs w:val="28"/>
        </w:rPr>
        <w:t>ч</w:t>
      </w:r>
      <w:proofErr w:type="gramEnd"/>
      <w:r w:rsidRPr="000A6018">
        <w:rPr>
          <w:rFonts w:ascii="Times New Roman" w:hAnsi="Times New Roman" w:cs="Times New Roman"/>
          <w:sz w:val="28"/>
          <w:szCs w:val="28"/>
        </w:rPr>
        <w:t xml:space="preserve">ітко сформульовані фундаментальні основи майбутньої національної державної ідеї, головні серед яких – право українського народу на власну державу та генетичний зв’язок козацької держави з Руссю. </w:t>
      </w:r>
      <w:proofErr w:type="gramStart"/>
      <w:r w:rsidRPr="000A6018">
        <w:rPr>
          <w:rFonts w:ascii="Times New Roman" w:hAnsi="Times New Roman" w:cs="Times New Roman"/>
          <w:sz w:val="28"/>
          <w:szCs w:val="28"/>
        </w:rPr>
        <w:t>Ц</w:t>
      </w:r>
      <w:proofErr w:type="gramEnd"/>
      <w:r w:rsidRPr="000A6018">
        <w:rPr>
          <w:rFonts w:ascii="Times New Roman" w:hAnsi="Times New Roman" w:cs="Times New Roman"/>
          <w:sz w:val="28"/>
          <w:szCs w:val="28"/>
        </w:rPr>
        <w:t>і принципи були втілені у ранньомодерній українській державі Гетьманщині. Вона була життєздатним політичним організмом: мала органи влади, територію, державну організацію, військо, фінансову, податкову та нормативно-правову системи тощо. Вершиною політико-правової думки Гетьманщини стало укладання Пилипом Орликом 1710 року Конституції як договору гетьмана</w:t>
      </w:r>
      <w:proofErr w:type="gramStart"/>
      <w:r w:rsidRPr="000A6018">
        <w:rPr>
          <w:rFonts w:ascii="Times New Roman" w:hAnsi="Times New Roman" w:cs="Times New Roman"/>
          <w:sz w:val="28"/>
          <w:szCs w:val="28"/>
        </w:rPr>
        <w:t xml:space="preserve"> В</w:t>
      </w:r>
      <w:proofErr w:type="gramEnd"/>
      <w:r w:rsidRPr="000A6018">
        <w:rPr>
          <w:rFonts w:ascii="Times New Roman" w:hAnsi="Times New Roman" w:cs="Times New Roman"/>
          <w:sz w:val="28"/>
          <w:szCs w:val="28"/>
        </w:rPr>
        <w:t>ійська Запорозького зі старшиною та козацтвом. Російський імперіалізм різними способами і методами обмежував українські національні державні інститути і зрештою до кінця XVIII століття ліквідував їх. У ХІ</w:t>
      </w:r>
      <w:proofErr w:type="gramStart"/>
      <w:r w:rsidRPr="000A6018">
        <w:rPr>
          <w:rFonts w:ascii="Times New Roman" w:hAnsi="Times New Roman" w:cs="Times New Roman"/>
          <w:sz w:val="28"/>
          <w:szCs w:val="28"/>
        </w:rPr>
        <w:t>Х</w:t>
      </w:r>
      <w:proofErr w:type="gramEnd"/>
      <w:r w:rsidRPr="000A6018">
        <w:rPr>
          <w:rFonts w:ascii="Times New Roman" w:hAnsi="Times New Roman" w:cs="Times New Roman"/>
          <w:sz w:val="28"/>
          <w:szCs w:val="28"/>
        </w:rPr>
        <w:t xml:space="preserve"> столітті сформувалося поняття української нації з її етнічними кордонами, мовою та культурою. Покоління Руської </w:t>
      </w:r>
      <w:proofErr w:type="gramStart"/>
      <w:r w:rsidRPr="000A6018">
        <w:rPr>
          <w:rFonts w:ascii="Times New Roman" w:hAnsi="Times New Roman" w:cs="Times New Roman"/>
          <w:sz w:val="28"/>
          <w:szCs w:val="28"/>
        </w:rPr>
        <w:t>тр</w:t>
      </w:r>
      <w:proofErr w:type="gramEnd"/>
      <w:r w:rsidRPr="000A6018">
        <w:rPr>
          <w:rFonts w:ascii="Times New Roman" w:hAnsi="Times New Roman" w:cs="Times New Roman"/>
          <w:sz w:val="28"/>
          <w:szCs w:val="28"/>
        </w:rPr>
        <w:t xml:space="preserve">ійці, КирилоМефодіївського товариства, громадівців і Братства тарасівців заклали підвалини для майбутньої української державності. Упродовж ХХ століття попри історичні катаклізми та мільйонні жертви українці неодноразово виборювали самостійність. </w:t>
      </w:r>
      <w:proofErr w:type="gramStart"/>
      <w:r w:rsidRPr="000A6018">
        <w:rPr>
          <w:rFonts w:ascii="Times New Roman" w:hAnsi="Times New Roman" w:cs="Times New Roman"/>
          <w:sz w:val="28"/>
          <w:szCs w:val="28"/>
        </w:rPr>
        <w:t>У</w:t>
      </w:r>
      <w:proofErr w:type="gramEnd"/>
      <w:r w:rsidRPr="000A6018">
        <w:rPr>
          <w:rFonts w:ascii="Times New Roman" w:hAnsi="Times New Roman" w:cs="Times New Roman"/>
          <w:sz w:val="28"/>
          <w:szCs w:val="28"/>
        </w:rPr>
        <w:t xml:space="preserve"> ході Української революції 1917–1921 років вперше у ХХ сторіччі створили незалежну національну державу. Центральна Рада намагалася забезпечити демократичні законодавчі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ідвалини державного будівництва: затвердила </w:t>
      </w:r>
      <w:r w:rsidRPr="000A6018">
        <w:rPr>
          <w:rFonts w:ascii="Times New Roman" w:hAnsi="Times New Roman" w:cs="Times New Roman"/>
          <w:sz w:val="28"/>
          <w:szCs w:val="28"/>
        </w:rPr>
        <w:lastRenderedPageBreak/>
        <w:t>принципи судової системи, закон про вибори, сформувала уряд, розпочала формування війська тощо. Ці принципи були реалізовані в Українській Народній Республіці, проголошеній 20 листопада 1917 року. 22 січня 1918 року IV Універсалом Української Центрально</w:t>
      </w:r>
      <w:proofErr w:type="gramStart"/>
      <w:r w:rsidRPr="000A6018">
        <w:rPr>
          <w:rFonts w:ascii="Times New Roman" w:hAnsi="Times New Roman" w:cs="Times New Roman"/>
          <w:sz w:val="28"/>
          <w:szCs w:val="28"/>
        </w:rPr>
        <w:t>ї Р</w:t>
      </w:r>
      <w:proofErr w:type="gramEnd"/>
      <w:r w:rsidRPr="000A6018">
        <w:rPr>
          <w:rFonts w:ascii="Times New Roman" w:hAnsi="Times New Roman" w:cs="Times New Roman"/>
          <w:sz w:val="28"/>
          <w:szCs w:val="28"/>
        </w:rPr>
        <w:t xml:space="preserve">ади відбулося проголошення незалежності та суверенності Української Народної Республіки. За часів Української Народної Республіки у 1918 році затверджено герб, основним елементом якого був тризуб – герб Володимира </w:t>
      </w:r>
      <w:proofErr w:type="gramStart"/>
      <w:r w:rsidRPr="000A6018">
        <w:rPr>
          <w:rFonts w:ascii="Times New Roman" w:hAnsi="Times New Roman" w:cs="Times New Roman"/>
          <w:sz w:val="28"/>
          <w:szCs w:val="28"/>
        </w:rPr>
        <w:t>Великого</w:t>
      </w:r>
      <w:proofErr w:type="gramEnd"/>
      <w:r w:rsidRPr="000A6018">
        <w:rPr>
          <w:rFonts w:ascii="Times New Roman" w:hAnsi="Times New Roman" w:cs="Times New Roman"/>
          <w:sz w:val="28"/>
          <w:szCs w:val="28"/>
        </w:rPr>
        <w:t xml:space="preserve"> (без хреста). Тоді ж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існю Павла Чубинського “Ще не вмерла Україна” на музику Михайла Вербицького затверджено гімном. Державним прапором став синьо-жовтий стяг. Українська Держава гетьмана Павла Скоропадського – </w:t>
      </w:r>
      <w:proofErr w:type="gramStart"/>
      <w:r w:rsidRPr="000A6018">
        <w:rPr>
          <w:rFonts w:ascii="Times New Roman" w:hAnsi="Times New Roman" w:cs="Times New Roman"/>
          <w:sz w:val="28"/>
          <w:szCs w:val="28"/>
        </w:rPr>
        <w:t>друге</w:t>
      </w:r>
      <w:proofErr w:type="gramEnd"/>
      <w:r w:rsidRPr="000A6018">
        <w:rPr>
          <w:rFonts w:ascii="Times New Roman" w:hAnsi="Times New Roman" w:cs="Times New Roman"/>
          <w:sz w:val="28"/>
          <w:szCs w:val="28"/>
        </w:rPr>
        <w:t xml:space="preserve"> державне утворення часів Української революції, форма якого – гетьманат – походить із козацької епохи. Гетьман усіляко намагався відродити давні козацькі традиції. Було налагоджено дієздатну </w:t>
      </w:r>
      <w:proofErr w:type="gramStart"/>
      <w:r w:rsidRPr="000A6018">
        <w:rPr>
          <w:rFonts w:ascii="Times New Roman" w:hAnsi="Times New Roman" w:cs="Times New Roman"/>
          <w:sz w:val="28"/>
          <w:szCs w:val="28"/>
        </w:rPr>
        <w:t>адм</w:t>
      </w:r>
      <w:proofErr w:type="gramEnd"/>
      <w:r w:rsidRPr="000A6018">
        <w:rPr>
          <w:rFonts w:ascii="Times New Roman" w:hAnsi="Times New Roman" w:cs="Times New Roman"/>
          <w:sz w:val="28"/>
          <w:szCs w:val="28"/>
        </w:rPr>
        <w:t xml:space="preserve">іністративну систему управління, розбудовувалася освіта, наука, державний апарат. Уперше тризуб став атрибутом військової форми. Директорія ухвалила низку законів, спрямованих на розбудову країни: про державну мову, Українську автокефальну православну церкву. Встановлено грошову одиницю – гривню. Помітний слід в історії державотворення залишила Західноукраїнська </w:t>
      </w:r>
      <w:proofErr w:type="gramStart"/>
      <w:r w:rsidRPr="000A6018">
        <w:rPr>
          <w:rFonts w:ascii="Times New Roman" w:hAnsi="Times New Roman" w:cs="Times New Roman"/>
          <w:sz w:val="28"/>
          <w:szCs w:val="28"/>
        </w:rPr>
        <w:t>Народна</w:t>
      </w:r>
      <w:proofErr w:type="gramEnd"/>
      <w:r w:rsidRPr="000A6018">
        <w:rPr>
          <w:rFonts w:ascii="Times New Roman" w:hAnsi="Times New Roman" w:cs="Times New Roman"/>
          <w:sz w:val="28"/>
          <w:szCs w:val="28"/>
        </w:rPr>
        <w:t xml:space="preserve"> Республіка (ЗУНР), яка мала дієву систему органів влади, боєздатне військо – Українську галицьку армію (УГА). 22 січня 1919 року було проголошено Акт злуки УНР і ЗУНР. Подія на законодавчому, територіальному, ментальному </w:t>
      </w:r>
      <w:proofErr w:type="gramStart"/>
      <w:r w:rsidRPr="000A6018">
        <w:rPr>
          <w:rFonts w:ascii="Times New Roman" w:hAnsi="Times New Roman" w:cs="Times New Roman"/>
          <w:sz w:val="28"/>
          <w:szCs w:val="28"/>
        </w:rPr>
        <w:t>р</w:t>
      </w:r>
      <w:proofErr w:type="gramEnd"/>
      <w:r w:rsidRPr="000A6018">
        <w:rPr>
          <w:rFonts w:ascii="Times New Roman" w:hAnsi="Times New Roman" w:cs="Times New Roman"/>
          <w:sz w:val="28"/>
          <w:szCs w:val="28"/>
        </w:rPr>
        <w:t xml:space="preserve">івнях об’єднала Україну та стала підставою для відліку історії соборної України. </w:t>
      </w:r>
      <w:proofErr w:type="gramStart"/>
      <w:r w:rsidRPr="000A6018">
        <w:rPr>
          <w:rFonts w:ascii="Times New Roman" w:hAnsi="Times New Roman" w:cs="Times New Roman"/>
          <w:sz w:val="28"/>
          <w:szCs w:val="28"/>
        </w:rPr>
        <w:t>Попри</w:t>
      </w:r>
      <w:proofErr w:type="gramEnd"/>
      <w:r w:rsidRPr="000A6018">
        <w:rPr>
          <w:rFonts w:ascii="Times New Roman" w:hAnsi="Times New Roman" w:cs="Times New Roman"/>
          <w:sz w:val="28"/>
          <w:szCs w:val="28"/>
        </w:rPr>
        <w:t xml:space="preserve"> те, що УНР і ЗУНР зазнали поразки від зовнішніх агресорів і територія України була окупована східними і західними сусідами, ідея здобуття державної незалежності стала визначальною для національного визвольного руху ХХ століття. При найменшій можливості українці заявляли про право на власну державу. Від жовтня 1938 року розпочався процес українського державотворення на Закарпатті, що на той момент входило </w:t>
      </w:r>
      <w:proofErr w:type="gramStart"/>
      <w:r w:rsidRPr="000A6018">
        <w:rPr>
          <w:rFonts w:ascii="Times New Roman" w:hAnsi="Times New Roman" w:cs="Times New Roman"/>
          <w:sz w:val="28"/>
          <w:szCs w:val="28"/>
        </w:rPr>
        <w:t>до</w:t>
      </w:r>
      <w:proofErr w:type="gramEnd"/>
      <w:r w:rsidRPr="000A6018">
        <w:rPr>
          <w:rFonts w:ascii="Times New Roman" w:hAnsi="Times New Roman" w:cs="Times New Roman"/>
          <w:sz w:val="28"/>
          <w:szCs w:val="28"/>
        </w:rPr>
        <w:t xml:space="preserve"> складу Чехословаччини.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ідсумком цих зусиль стало проголошення 15 березня 1939 року незалежності </w:t>
      </w:r>
      <w:r w:rsidRPr="000A6018">
        <w:rPr>
          <w:rFonts w:ascii="Times New Roman" w:hAnsi="Times New Roman" w:cs="Times New Roman"/>
          <w:sz w:val="28"/>
          <w:szCs w:val="28"/>
        </w:rPr>
        <w:lastRenderedPageBreak/>
        <w:t xml:space="preserve">Карпатської України – республіки на чолі з президентом. Державні атрибути вона перейняла від УНР. В умовах Другої </w:t>
      </w:r>
      <w:proofErr w:type="gramStart"/>
      <w:r w:rsidRPr="000A6018">
        <w:rPr>
          <w:rFonts w:ascii="Times New Roman" w:hAnsi="Times New Roman" w:cs="Times New Roman"/>
          <w:sz w:val="28"/>
          <w:szCs w:val="28"/>
        </w:rPr>
        <w:t>св</w:t>
      </w:r>
      <w:proofErr w:type="gramEnd"/>
      <w:r w:rsidRPr="000A6018">
        <w:rPr>
          <w:rFonts w:ascii="Times New Roman" w:hAnsi="Times New Roman" w:cs="Times New Roman"/>
          <w:sz w:val="28"/>
          <w:szCs w:val="28"/>
        </w:rPr>
        <w:t xml:space="preserve">ітової війни 30 червня 1941 року у Львові було прийнято Акт відновлення української держави, створено уряд. Акт спирався на традиції УНР і ЗУНР. Слідом за Львовом проголошення Акта відбулося у багатьох містах західної та центральної України. У липні 1944 року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ідпільна конференція під захистом відділів УПА створила Українську головну визвольну раду (УГВР) – політичне представництво – зародок державної влади незалежної країни. Діяльність УГВР засвідчила прагнення визвольного руху дотримуватися принципів демократії навіть у найважчих умовах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ідпільно-партизанської боротьби. </w:t>
      </w:r>
      <w:proofErr w:type="gramStart"/>
      <w:r w:rsidRPr="000A6018">
        <w:rPr>
          <w:rFonts w:ascii="Times New Roman" w:hAnsi="Times New Roman" w:cs="Times New Roman"/>
          <w:sz w:val="28"/>
          <w:szCs w:val="28"/>
        </w:rPr>
        <w:t>За час існування комуністичної тоталітарної системи ні Голодомор 1932– 1933 років, ні масові0 голоди, ні репресії, Великий терор, економічні та політичні експерименти не змогли викорінити державницькі устремління українців. Наприкінці 80-х років ХХ століття в умовах послаблення командноадміністративного диктату знову відродився масовий національно-патріотичний</w:t>
      </w:r>
      <w:proofErr w:type="gramEnd"/>
      <w:r w:rsidRPr="000A6018">
        <w:rPr>
          <w:rFonts w:ascii="Times New Roman" w:hAnsi="Times New Roman" w:cs="Times New Roman"/>
          <w:sz w:val="28"/>
          <w:szCs w:val="28"/>
        </w:rPr>
        <w:t xml:space="preserve"> рух і постало питання незалежності. 16 липня 1990 року Верховна Рада УРСР прийняла Декларацію про державний суверенітет. Вона проголосила верховенство, самостійність, повноту і неподільність влади республіки в межах її території, незалежність і </w:t>
      </w:r>
      <w:proofErr w:type="gramStart"/>
      <w:r w:rsidRPr="000A6018">
        <w:rPr>
          <w:rFonts w:ascii="Times New Roman" w:hAnsi="Times New Roman" w:cs="Times New Roman"/>
          <w:sz w:val="28"/>
          <w:szCs w:val="28"/>
        </w:rPr>
        <w:t>р</w:t>
      </w:r>
      <w:proofErr w:type="gramEnd"/>
      <w:r w:rsidRPr="000A6018">
        <w:rPr>
          <w:rFonts w:ascii="Times New Roman" w:hAnsi="Times New Roman" w:cs="Times New Roman"/>
          <w:sz w:val="28"/>
          <w:szCs w:val="28"/>
        </w:rPr>
        <w:t xml:space="preserve">івноправність у зовнішніх відносинах. 24 серпня 1991 року Верховна Рада Української РСР ухвалила Акт проголошення незалежності України, який став точкою відліку сучасної державності. Насправді ж, відбулося відновлення державного суверенітету, за який українці боролися протягом багатьох століть. Проголошення державної незалежності Україною відіграло вирішальну роль у розпаді СРСР та остаточній ліквідації комуністичної тоталітарної системи. 1 грудня 1991 року на всеукраїнському референдумі Український народ абсолютною більшістю голосів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ідтвердив прагнення жити в самостійній державі. 28 червня 1996 року відбулася ще одна знаменна подія – прийняття Конституції. Основний закон остаточно проголосив Україну суверенною, незалежною, демократичною, </w:t>
      </w:r>
      <w:proofErr w:type="gramStart"/>
      <w:r w:rsidRPr="000A6018">
        <w:rPr>
          <w:rFonts w:ascii="Times New Roman" w:hAnsi="Times New Roman" w:cs="Times New Roman"/>
          <w:sz w:val="28"/>
          <w:szCs w:val="28"/>
        </w:rPr>
        <w:t>соц</w:t>
      </w:r>
      <w:proofErr w:type="gramEnd"/>
      <w:r w:rsidRPr="000A6018">
        <w:rPr>
          <w:rFonts w:ascii="Times New Roman" w:hAnsi="Times New Roman" w:cs="Times New Roman"/>
          <w:sz w:val="28"/>
          <w:szCs w:val="28"/>
        </w:rPr>
        <w:t xml:space="preserve">іальною, правовою державою, визнав людину найвищою </w:t>
      </w:r>
      <w:r w:rsidRPr="000A6018">
        <w:rPr>
          <w:rFonts w:ascii="Times New Roman" w:hAnsi="Times New Roman" w:cs="Times New Roman"/>
          <w:sz w:val="28"/>
          <w:szCs w:val="28"/>
        </w:rPr>
        <w:lastRenderedPageBreak/>
        <w:t xml:space="preserve">соціальною цінністю і утвердив народовладдя. Спадкоємці Володимирового Тризубу Державний герб – це символ, що презентує </w:t>
      </w:r>
      <w:proofErr w:type="gramStart"/>
      <w:r w:rsidRPr="000A6018">
        <w:rPr>
          <w:rFonts w:ascii="Times New Roman" w:hAnsi="Times New Roman" w:cs="Times New Roman"/>
          <w:sz w:val="28"/>
          <w:szCs w:val="28"/>
        </w:rPr>
        <w:t>країну</w:t>
      </w:r>
      <w:proofErr w:type="gramEnd"/>
      <w:r w:rsidRPr="000A6018">
        <w:rPr>
          <w:rFonts w:ascii="Times New Roman" w:hAnsi="Times New Roman" w:cs="Times New Roman"/>
          <w:sz w:val="28"/>
          <w:szCs w:val="28"/>
        </w:rPr>
        <w:t xml:space="preserve"> як суверенну незалежну державу. Він зображується на офіційних документах, печатках, грошових і знаках поштової оплати, службових посвідченнях, штампах, бланках державних установ. Руській державі тризуб був династичним знаком великого Київського князя Володимира та його нащадків, династії Володимировичів. Його численні зображення віднайдені на тогочасних монетах (срібляниках і златниках), печатках, посуді, надгробках, цеглі, актових печатках, перснях-печатках, злитках-гривнах, зброї, спорядженні, товарних пломбах. </w:t>
      </w:r>
      <w:proofErr w:type="gramStart"/>
      <w:r w:rsidRPr="000A6018">
        <w:rPr>
          <w:rFonts w:ascii="Times New Roman" w:hAnsi="Times New Roman" w:cs="Times New Roman"/>
          <w:sz w:val="28"/>
          <w:szCs w:val="28"/>
        </w:rPr>
        <w:t>Цей символ власності та влади переходив</w:t>
      </w:r>
      <w:proofErr w:type="gramEnd"/>
      <w:r w:rsidRPr="000A6018">
        <w:rPr>
          <w:rFonts w:ascii="Times New Roman" w:hAnsi="Times New Roman" w:cs="Times New Roman"/>
          <w:sz w:val="28"/>
          <w:szCs w:val="28"/>
        </w:rPr>
        <w:t xml:space="preserve"> із покоління в покоління. Особливо багато артефакті</w:t>
      </w:r>
      <w:proofErr w:type="gramStart"/>
      <w:r w:rsidRPr="000A6018">
        <w:rPr>
          <w:rFonts w:ascii="Times New Roman" w:hAnsi="Times New Roman" w:cs="Times New Roman"/>
          <w:sz w:val="28"/>
          <w:szCs w:val="28"/>
        </w:rPr>
        <w:t>в</w:t>
      </w:r>
      <w:proofErr w:type="gramEnd"/>
      <w:r w:rsidRPr="000A6018">
        <w:rPr>
          <w:rFonts w:ascii="Times New Roman" w:hAnsi="Times New Roman" w:cs="Times New Roman"/>
          <w:sz w:val="28"/>
          <w:szCs w:val="28"/>
        </w:rPr>
        <w:t xml:space="preserve"> – </w:t>
      </w:r>
      <w:proofErr w:type="gramStart"/>
      <w:r w:rsidRPr="000A6018">
        <w:rPr>
          <w:rFonts w:ascii="Times New Roman" w:hAnsi="Times New Roman" w:cs="Times New Roman"/>
          <w:sz w:val="28"/>
          <w:szCs w:val="28"/>
        </w:rPr>
        <w:t>за</w:t>
      </w:r>
      <w:proofErr w:type="gramEnd"/>
      <w:r w:rsidRPr="000A6018">
        <w:rPr>
          <w:rFonts w:ascii="Times New Roman" w:hAnsi="Times New Roman" w:cs="Times New Roman"/>
          <w:sz w:val="28"/>
          <w:szCs w:val="28"/>
        </w:rPr>
        <w:t xml:space="preserve"> період князювання Володимира Святославовича (на київському престолі приблизно від 980 року). Тому тризуб і вважається знаком князя Володимира Великого. Протягом багатьох століть на землях Русі було поширене зображення тризуба. Від XІV століття в ужиток увійшли територіальні знаки, наприклад у Києві – з архистратигом Михаїлом, Володимир</w:t>
      </w:r>
      <w:proofErr w:type="gramStart"/>
      <w:r w:rsidRPr="000A6018">
        <w:rPr>
          <w:rFonts w:ascii="Times New Roman" w:hAnsi="Times New Roman" w:cs="Times New Roman"/>
          <w:sz w:val="28"/>
          <w:szCs w:val="28"/>
        </w:rPr>
        <w:t>і-</w:t>
      </w:r>
      <w:proofErr w:type="gramEnd"/>
      <w:r w:rsidRPr="000A6018">
        <w:rPr>
          <w:rFonts w:ascii="Times New Roman" w:hAnsi="Times New Roman" w:cs="Times New Roman"/>
          <w:sz w:val="28"/>
          <w:szCs w:val="28"/>
        </w:rPr>
        <w:t xml:space="preserve">Волинському – зі святим Георгієм, Луцьку – святим Миколаєм, Львові – левом. </w:t>
      </w:r>
      <w:proofErr w:type="gramStart"/>
      <w:r w:rsidRPr="000A6018">
        <w:rPr>
          <w:rFonts w:ascii="Times New Roman" w:hAnsi="Times New Roman" w:cs="Times New Roman"/>
          <w:sz w:val="28"/>
          <w:szCs w:val="28"/>
        </w:rPr>
        <w:t>П</w:t>
      </w:r>
      <w:proofErr w:type="gramEnd"/>
      <w:r w:rsidRPr="000A6018">
        <w:rPr>
          <w:rFonts w:ascii="Times New Roman" w:hAnsi="Times New Roman" w:cs="Times New Roman"/>
          <w:sz w:val="28"/>
          <w:szCs w:val="28"/>
        </w:rPr>
        <w:t xml:space="preserve">ід час Української революції 1917–1921 років питання державного герба набуло особливої актуальності. Центральна Рада створила спеціальну підготовчу комісію, що об’єднала істориків, юристів, гербознавців і художників. Її очолив Михайло Грушевський. </w:t>
      </w:r>
      <w:proofErr w:type="gramStart"/>
      <w:r w:rsidRPr="000A6018">
        <w:rPr>
          <w:rFonts w:ascii="Times New Roman" w:hAnsi="Times New Roman" w:cs="Times New Roman"/>
          <w:sz w:val="28"/>
          <w:szCs w:val="28"/>
        </w:rPr>
        <w:t>Комісія розглянула кілька проєктів, але обрала тризуб. 6 січня 1918 року тризуб із хрестом над середнім “зубом” у 8-кутній рамці з’явився на перших грошах, випущених Українською Народною Республікою.</w:t>
      </w:r>
      <w:proofErr w:type="gramEnd"/>
      <w:r w:rsidRPr="000A6018">
        <w:rPr>
          <w:rFonts w:ascii="Times New Roman" w:hAnsi="Times New Roman" w:cs="Times New Roman"/>
          <w:sz w:val="28"/>
          <w:szCs w:val="28"/>
        </w:rPr>
        <w:t xml:space="preserve"> Після проголошення 22 січня самостійності України питання про офіційне затвердження державної символіки треба було вирішувати негайно. 25 лютого в Коростені на засіданні Мало</w:t>
      </w:r>
      <w:proofErr w:type="gramStart"/>
      <w:r w:rsidRPr="000A6018">
        <w:rPr>
          <w:rFonts w:ascii="Times New Roman" w:hAnsi="Times New Roman" w:cs="Times New Roman"/>
          <w:sz w:val="28"/>
          <w:szCs w:val="28"/>
        </w:rPr>
        <w:t>ї Р</w:t>
      </w:r>
      <w:proofErr w:type="gramEnd"/>
      <w:r w:rsidRPr="000A6018">
        <w:rPr>
          <w:rFonts w:ascii="Times New Roman" w:hAnsi="Times New Roman" w:cs="Times New Roman"/>
          <w:sz w:val="28"/>
          <w:szCs w:val="28"/>
        </w:rPr>
        <w:t>ади було офіційно затверджено тризуб гербом Української Народної Республіки. Ухвалений закон не містив малюнкі</w:t>
      </w:r>
      <w:proofErr w:type="gramStart"/>
      <w:r w:rsidRPr="000A6018">
        <w:rPr>
          <w:rFonts w:ascii="Times New Roman" w:hAnsi="Times New Roman" w:cs="Times New Roman"/>
          <w:sz w:val="28"/>
          <w:szCs w:val="28"/>
        </w:rPr>
        <w:t>в</w:t>
      </w:r>
      <w:proofErr w:type="gramEnd"/>
      <w:r w:rsidRPr="000A6018">
        <w:rPr>
          <w:rFonts w:ascii="Times New Roman" w:hAnsi="Times New Roman" w:cs="Times New Roman"/>
          <w:sz w:val="28"/>
          <w:szCs w:val="28"/>
        </w:rPr>
        <w:t xml:space="preserve">, а мав лише опис. За часів Української Держави тризуб залишився в геральдичному вжитку. В офіційних описах кредитових білетів цей знак іменувався українським гербом. </w:t>
      </w:r>
      <w:proofErr w:type="gramStart"/>
      <w:r w:rsidRPr="000A6018">
        <w:rPr>
          <w:rFonts w:ascii="Times New Roman" w:hAnsi="Times New Roman" w:cs="Times New Roman"/>
          <w:sz w:val="28"/>
          <w:szCs w:val="28"/>
        </w:rPr>
        <w:t xml:space="preserve">За часів Директорії гербом відновленої Української Народної </w:t>
      </w:r>
      <w:r w:rsidRPr="000A6018">
        <w:rPr>
          <w:rFonts w:ascii="Times New Roman" w:hAnsi="Times New Roman" w:cs="Times New Roman"/>
          <w:sz w:val="28"/>
          <w:szCs w:val="28"/>
        </w:rPr>
        <w:lastRenderedPageBreak/>
        <w:t>Республіки служив тризуб без вінка. 21 січня 1919 року комісія у справах вироблення проекту герба УНР дійшла висновку, що соборна Україна має поєднати емблеми УНР і Західноукраїнської Народної Республіки, а також знак князя Володимира. Із 22 січня 1919 тризуб</w:t>
      </w:r>
      <w:proofErr w:type="gramEnd"/>
      <w:r w:rsidRPr="000A6018">
        <w:rPr>
          <w:rFonts w:ascii="Times New Roman" w:hAnsi="Times New Roman" w:cs="Times New Roman"/>
          <w:sz w:val="28"/>
          <w:szCs w:val="28"/>
        </w:rPr>
        <w:t xml:space="preserve"> включили до крайового герба Західної області Української Народної Республіки. У міжвоєнний період тризуб став символом боротьби українці</w:t>
      </w:r>
      <w:proofErr w:type="gramStart"/>
      <w:r w:rsidRPr="000A6018">
        <w:rPr>
          <w:rFonts w:ascii="Times New Roman" w:hAnsi="Times New Roman" w:cs="Times New Roman"/>
          <w:sz w:val="28"/>
          <w:szCs w:val="28"/>
        </w:rPr>
        <w:t>в</w:t>
      </w:r>
      <w:proofErr w:type="gramEnd"/>
      <w:r w:rsidRPr="000A6018">
        <w:rPr>
          <w:rFonts w:ascii="Times New Roman" w:hAnsi="Times New Roman" w:cs="Times New Roman"/>
          <w:sz w:val="28"/>
          <w:szCs w:val="28"/>
        </w:rPr>
        <w:t xml:space="preserve"> за свободу. Його використовував Уряд УНР на еміграції та </w:t>
      </w:r>
      <w:proofErr w:type="gramStart"/>
      <w:r w:rsidRPr="000A6018">
        <w:rPr>
          <w:rFonts w:ascii="Times New Roman" w:hAnsi="Times New Roman" w:cs="Times New Roman"/>
          <w:sz w:val="28"/>
          <w:szCs w:val="28"/>
        </w:rPr>
        <w:t>р</w:t>
      </w:r>
      <w:proofErr w:type="gramEnd"/>
      <w:r w:rsidRPr="000A6018">
        <w:rPr>
          <w:rFonts w:ascii="Times New Roman" w:hAnsi="Times New Roman" w:cs="Times New Roman"/>
          <w:sz w:val="28"/>
          <w:szCs w:val="28"/>
        </w:rPr>
        <w:t>ізні політичні організації. В тому числі на емблемі Організації українських націоналістів був тризуб із мечем на місці середнього зуба. Тризуб містився в символіці і мельниківської, і бандерівської гілок ОУН. У СРСР тризуб був заборонений. Для комуністичного режиму він лишався ознакою українського націоналізму. Після відновлення незалежності України 24 серпня 1991 року тризуб як малий державний герб затверджений 19 лютого 1992-го Постановою Верховно</w:t>
      </w:r>
      <w:proofErr w:type="gramStart"/>
      <w:r w:rsidRPr="000A6018">
        <w:rPr>
          <w:rFonts w:ascii="Times New Roman" w:hAnsi="Times New Roman" w:cs="Times New Roman"/>
          <w:sz w:val="28"/>
          <w:szCs w:val="28"/>
        </w:rPr>
        <w:t>ї Р</w:t>
      </w:r>
      <w:proofErr w:type="gramEnd"/>
      <w:r w:rsidRPr="000A6018">
        <w:rPr>
          <w:rFonts w:ascii="Times New Roman" w:hAnsi="Times New Roman" w:cs="Times New Roman"/>
          <w:sz w:val="28"/>
          <w:szCs w:val="28"/>
        </w:rPr>
        <w:t>ади України (разом із доданими зображеннями). Конституція України 28 червня 1996 року закріпила цей символ нашої держави. Корисні тематичні посилання Інституту</w:t>
      </w:r>
      <w:proofErr w:type="gramStart"/>
      <w:r w:rsidRPr="000A6018">
        <w:rPr>
          <w:rFonts w:ascii="Times New Roman" w:hAnsi="Times New Roman" w:cs="Times New Roman"/>
          <w:sz w:val="28"/>
          <w:szCs w:val="28"/>
        </w:rPr>
        <w:t xml:space="preserve"> В</w:t>
      </w:r>
      <w:proofErr w:type="gramEnd"/>
      <w:r w:rsidRPr="000A6018">
        <w:rPr>
          <w:rFonts w:ascii="Times New Roman" w:hAnsi="Times New Roman" w:cs="Times New Roman"/>
          <w:sz w:val="28"/>
          <w:szCs w:val="28"/>
        </w:rPr>
        <w:t>ідео “Історія України за 15 хвилин” https://www.youtube.com/watch?v=ITw2Lk93qrY</w:t>
      </w:r>
    </w:p>
    <w:sectPr w:rsidR="00EA253C" w:rsidRPr="000A6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18"/>
    <w:rsid w:val="000A6018"/>
    <w:rsid w:val="00EA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2023-07-26T07:13:00Z</dcterms:created>
  <dcterms:modified xsi:type="dcterms:W3CDTF">2023-07-26T07:14:00Z</dcterms:modified>
</cp:coreProperties>
</file>