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D87" w:rsidRDefault="00241ACD" w:rsidP="00EE7D87">
      <w:pPr>
        <w:pStyle w:val="30"/>
        <w:shd w:val="clear" w:color="auto" w:fill="auto"/>
        <w:jc w:val="right"/>
        <w:rPr>
          <w:lang w:val="uk-UA"/>
        </w:rPr>
      </w:pPr>
      <w:r>
        <w:t xml:space="preserve">                                       </w:t>
      </w:r>
      <w:r w:rsidR="00EE7D87">
        <w:t xml:space="preserve">                             </w:t>
      </w:r>
    </w:p>
    <w:p w:rsidR="00241ACD" w:rsidRPr="00EE7D87" w:rsidRDefault="00EE7D87" w:rsidP="00EE7D87">
      <w:pPr>
        <w:pStyle w:val="30"/>
        <w:shd w:val="clear" w:color="auto" w:fill="auto"/>
        <w:jc w:val="center"/>
        <w:rPr>
          <w:lang w:val="uk-UA"/>
        </w:rPr>
      </w:pPr>
      <w:r>
        <w:rPr>
          <w:lang w:val="uk-UA"/>
        </w:rPr>
        <w:t xml:space="preserve">                                           </w:t>
      </w:r>
      <w:r w:rsidR="00241ACD" w:rsidRPr="00EE7D87">
        <w:rPr>
          <w:lang w:val="uk-UA"/>
        </w:rPr>
        <w:t>ЗАТВЕРДЖЕНО</w:t>
      </w:r>
    </w:p>
    <w:p w:rsidR="00EE7D87" w:rsidRDefault="00EE7D87" w:rsidP="00EE7D87">
      <w:pPr>
        <w:pStyle w:val="40"/>
        <w:shd w:val="clear" w:color="auto" w:fill="auto"/>
        <w:spacing w:after="0"/>
        <w:ind w:right="142"/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                                                                          Рішенням</w:t>
      </w:r>
    </w:p>
    <w:p w:rsidR="00241ACD" w:rsidRPr="00EE7D87" w:rsidRDefault="00EE7D87" w:rsidP="00EE7D87">
      <w:pPr>
        <w:pStyle w:val="40"/>
        <w:shd w:val="clear" w:color="auto" w:fill="auto"/>
        <w:spacing w:after="0"/>
        <w:ind w:right="142"/>
        <w:rPr>
          <w:lang w:val="uk-UA"/>
        </w:rPr>
      </w:pPr>
      <w:r>
        <w:rPr>
          <w:lang w:val="uk-UA"/>
        </w:rPr>
        <w:t xml:space="preserve">                                                                          </w:t>
      </w:r>
      <w:r w:rsidR="00241ACD" w:rsidRPr="00EE7D87">
        <w:rPr>
          <w:lang w:val="uk-UA"/>
        </w:rPr>
        <w:t>Доманівської селищної ради</w:t>
      </w:r>
    </w:p>
    <w:p w:rsidR="00EE7D87" w:rsidRDefault="00241ACD" w:rsidP="00EE7D87">
      <w:pPr>
        <w:pStyle w:val="40"/>
        <w:shd w:val="clear" w:color="auto" w:fill="auto"/>
        <w:spacing w:after="0"/>
        <w:ind w:right="1220"/>
        <w:jc w:val="right"/>
        <w:rPr>
          <w:lang w:val="uk-UA"/>
        </w:rPr>
      </w:pPr>
      <w:r w:rsidRPr="00EE7D87">
        <w:rPr>
          <w:lang w:val="uk-UA"/>
        </w:rPr>
        <w:t xml:space="preserve">                     </w:t>
      </w:r>
      <w:r w:rsidR="00EE7D87" w:rsidRPr="00EE7D87">
        <w:rPr>
          <w:lang w:val="uk-UA"/>
        </w:rPr>
        <w:t xml:space="preserve">            </w:t>
      </w:r>
      <w:r w:rsidR="00EE7D87">
        <w:rPr>
          <w:lang w:val="uk-UA"/>
        </w:rPr>
        <w:t xml:space="preserve"> </w:t>
      </w:r>
      <w:r w:rsidR="00EE7D87" w:rsidRPr="00EE7D87">
        <w:rPr>
          <w:lang w:val="uk-UA"/>
        </w:rPr>
        <w:t xml:space="preserve">             </w:t>
      </w:r>
      <w:r w:rsidRPr="00EE7D87">
        <w:rPr>
          <w:lang w:val="uk-UA"/>
        </w:rPr>
        <w:t xml:space="preserve">   </w:t>
      </w:r>
      <w:r w:rsidR="00EE7D87" w:rsidRPr="00EE7D87">
        <w:rPr>
          <w:lang w:val="uk-UA"/>
        </w:rPr>
        <w:t xml:space="preserve">    </w:t>
      </w:r>
      <w:r w:rsidR="00EE7D87">
        <w:rPr>
          <w:lang w:val="uk-UA"/>
        </w:rPr>
        <w:t xml:space="preserve">                </w:t>
      </w:r>
      <w:r w:rsidR="003A6F78">
        <w:rPr>
          <w:lang w:val="uk-UA"/>
        </w:rPr>
        <w:t>від 03.12.2021</w:t>
      </w:r>
      <w:r w:rsidR="00EE7D87">
        <w:rPr>
          <w:lang w:val="uk-UA"/>
        </w:rPr>
        <w:t xml:space="preserve">року  </w:t>
      </w:r>
      <w:r>
        <w:rPr>
          <w:lang w:val="uk-UA"/>
        </w:rPr>
        <w:t>№</w:t>
      </w:r>
      <w:r w:rsidR="00EE7D87">
        <w:rPr>
          <w:lang w:val="uk-UA"/>
        </w:rPr>
        <w:t>4</w:t>
      </w:r>
      <w:r w:rsidR="003A6F78">
        <w:rPr>
          <w:lang w:val="uk-UA"/>
        </w:rPr>
        <w:t>4</w:t>
      </w:r>
      <w:r w:rsidRPr="00EE7D87">
        <w:rPr>
          <w:lang w:val="uk-UA"/>
        </w:rPr>
        <w:t xml:space="preserve">         </w:t>
      </w:r>
      <w:r w:rsidR="00EE7D87">
        <w:rPr>
          <w:lang w:val="uk-UA"/>
        </w:rPr>
        <w:t xml:space="preserve">                    </w:t>
      </w:r>
      <w:r w:rsidR="00EE7D87" w:rsidRPr="003A6F78">
        <w:rPr>
          <w:lang w:val="uk-UA"/>
        </w:rPr>
        <w:t>Чотирнадцятої сесії</w:t>
      </w:r>
      <w:r w:rsidRPr="00EE7D87">
        <w:rPr>
          <w:lang w:val="uk-UA"/>
        </w:rPr>
        <w:t xml:space="preserve">  </w:t>
      </w:r>
    </w:p>
    <w:p w:rsidR="00241ACD" w:rsidRPr="00EE7D87" w:rsidRDefault="00241ACD" w:rsidP="00EE7D87">
      <w:pPr>
        <w:pStyle w:val="40"/>
        <w:shd w:val="clear" w:color="auto" w:fill="auto"/>
        <w:spacing w:after="0"/>
        <w:ind w:right="1220"/>
        <w:jc w:val="right"/>
        <w:rPr>
          <w:lang w:val="uk-UA"/>
        </w:rPr>
      </w:pPr>
      <w:r w:rsidRPr="00EE7D87">
        <w:rPr>
          <w:lang w:val="uk-UA"/>
        </w:rPr>
        <w:t xml:space="preserve">       </w:t>
      </w:r>
      <w:r w:rsidR="00EE7D87">
        <w:rPr>
          <w:lang w:val="uk-UA"/>
        </w:rPr>
        <w:t xml:space="preserve">                            </w:t>
      </w:r>
      <w:r w:rsidR="003A6F78" w:rsidRPr="003A6F78">
        <w:rPr>
          <w:lang w:val="uk-UA"/>
        </w:rPr>
        <w:t>восьмого скликання</w:t>
      </w:r>
    </w:p>
    <w:p w:rsidR="00241ACD" w:rsidRPr="00EE7D87" w:rsidRDefault="00241ACD" w:rsidP="00EE7D87">
      <w:pPr>
        <w:pStyle w:val="50"/>
        <w:shd w:val="clear" w:color="auto" w:fill="auto"/>
        <w:tabs>
          <w:tab w:val="left" w:pos="5387"/>
          <w:tab w:val="left" w:pos="5670"/>
          <w:tab w:val="left" w:pos="7230"/>
        </w:tabs>
        <w:spacing w:before="0" w:after="129" w:line="560" w:lineRule="exact"/>
        <w:ind w:right="20"/>
        <w:jc w:val="right"/>
        <w:rPr>
          <w:sz w:val="40"/>
          <w:szCs w:val="40"/>
          <w:lang w:val="uk-UA"/>
        </w:rPr>
      </w:pPr>
    </w:p>
    <w:p w:rsidR="00241ACD" w:rsidRPr="00EE7D87" w:rsidRDefault="00241ACD" w:rsidP="00241ACD">
      <w:pPr>
        <w:pStyle w:val="50"/>
        <w:shd w:val="clear" w:color="auto" w:fill="auto"/>
        <w:spacing w:before="0" w:after="129" w:line="560" w:lineRule="exact"/>
        <w:ind w:right="20"/>
        <w:rPr>
          <w:sz w:val="40"/>
          <w:szCs w:val="40"/>
          <w:lang w:val="uk-UA"/>
        </w:rPr>
      </w:pPr>
    </w:p>
    <w:p w:rsidR="00241ACD" w:rsidRPr="00EE7D87" w:rsidRDefault="00241ACD" w:rsidP="00241ACD">
      <w:pPr>
        <w:pStyle w:val="50"/>
        <w:shd w:val="clear" w:color="auto" w:fill="auto"/>
        <w:spacing w:before="0" w:after="129" w:line="560" w:lineRule="exact"/>
        <w:ind w:right="20"/>
        <w:rPr>
          <w:sz w:val="40"/>
          <w:szCs w:val="40"/>
          <w:lang w:val="uk-UA"/>
        </w:rPr>
      </w:pPr>
    </w:p>
    <w:p w:rsidR="00241ACD" w:rsidRPr="00BC17D9" w:rsidRDefault="00241ACD" w:rsidP="00241ACD">
      <w:pPr>
        <w:pStyle w:val="50"/>
        <w:shd w:val="clear" w:color="auto" w:fill="auto"/>
        <w:spacing w:before="0" w:after="129" w:line="560" w:lineRule="exact"/>
        <w:ind w:right="20"/>
      </w:pPr>
      <w:r w:rsidRPr="00EE7D87">
        <w:rPr>
          <w:lang w:val="uk-UA"/>
        </w:rPr>
        <w:t xml:space="preserve">   </w:t>
      </w:r>
      <w:r w:rsidRPr="00BC17D9">
        <w:t>Статут</w:t>
      </w:r>
    </w:p>
    <w:p w:rsidR="00241ACD" w:rsidRDefault="00241ACD" w:rsidP="00241ACD">
      <w:pPr>
        <w:pStyle w:val="50"/>
        <w:shd w:val="clear" w:color="auto" w:fill="auto"/>
        <w:spacing w:before="0" w:after="0" w:line="240" w:lineRule="auto"/>
        <w:ind w:left="708" w:right="20"/>
        <w:rPr>
          <w:sz w:val="52"/>
          <w:szCs w:val="52"/>
        </w:rPr>
      </w:pPr>
      <w:r>
        <w:rPr>
          <w:sz w:val="52"/>
          <w:szCs w:val="52"/>
        </w:rPr>
        <w:t xml:space="preserve">  Маринівського </w:t>
      </w:r>
      <w:r w:rsidR="00EE7D87">
        <w:rPr>
          <w:sz w:val="52"/>
          <w:szCs w:val="52"/>
          <w:lang w:val="uk-UA"/>
        </w:rPr>
        <w:t xml:space="preserve"> </w:t>
      </w:r>
      <w:r>
        <w:rPr>
          <w:sz w:val="52"/>
          <w:szCs w:val="52"/>
        </w:rPr>
        <w:t>ліцею  «Лі</w:t>
      </w:r>
      <w:proofErr w:type="gramStart"/>
      <w:r>
        <w:rPr>
          <w:sz w:val="52"/>
          <w:szCs w:val="52"/>
        </w:rPr>
        <w:t>дер</w:t>
      </w:r>
      <w:proofErr w:type="gramEnd"/>
      <w:r>
        <w:rPr>
          <w:sz w:val="52"/>
          <w:szCs w:val="52"/>
        </w:rPr>
        <w:t>»</w:t>
      </w:r>
    </w:p>
    <w:p w:rsidR="00241ACD" w:rsidRDefault="00241ACD" w:rsidP="00241ACD">
      <w:pPr>
        <w:pStyle w:val="50"/>
        <w:shd w:val="clear" w:color="auto" w:fill="auto"/>
        <w:spacing w:before="0" w:after="0" w:line="240" w:lineRule="auto"/>
        <w:ind w:left="708" w:right="20"/>
        <w:rPr>
          <w:sz w:val="52"/>
          <w:szCs w:val="52"/>
        </w:rPr>
      </w:pPr>
      <w:r>
        <w:rPr>
          <w:sz w:val="52"/>
          <w:szCs w:val="52"/>
        </w:rPr>
        <w:t xml:space="preserve">Доманівської селищної ради </w:t>
      </w:r>
    </w:p>
    <w:p w:rsidR="00241ACD" w:rsidRPr="00AB112E" w:rsidRDefault="00241ACD" w:rsidP="00241ACD">
      <w:pPr>
        <w:pStyle w:val="50"/>
        <w:shd w:val="clear" w:color="auto" w:fill="auto"/>
        <w:spacing w:before="0" w:after="0" w:line="240" w:lineRule="auto"/>
        <w:ind w:left="708" w:right="20"/>
        <w:rPr>
          <w:sz w:val="52"/>
          <w:szCs w:val="52"/>
        </w:rPr>
      </w:pPr>
      <w:r>
        <w:rPr>
          <w:sz w:val="52"/>
          <w:szCs w:val="52"/>
        </w:rPr>
        <w:t>Миколаївської області</w:t>
      </w:r>
    </w:p>
    <w:p w:rsidR="00241ACD" w:rsidRDefault="00241ACD" w:rsidP="00241ACD">
      <w:pPr>
        <w:pStyle w:val="11"/>
        <w:shd w:val="clear" w:color="auto" w:fill="auto"/>
        <w:spacing w:before="0" w:after="0" w:line="360" w:lineRule="exact"/>
        <w:ind w:right="20"/>
      </w:pPr>
    </w:p>
    <w:p w:rsidR="00241ACD" w:rsidRDefault="00241ACD" w:rsidP="00241ACD">
      <w:pPr>
        <w:pStyle w:val="40"/>
        <w:shd w:val="clear" w:color="auto" w:fill="auto"/>
        <w:spacing w:after="0" w:line="280" w:lineRule="exact"/>
        <w:ind w:right="20"/>
        <w:jc w:val="center"/>
      </w:pPr>
    </w:p>
    <w:p w:rsidR="00241ACD" w:rsidRDefault="00241ACD" w:rsidP="00241ACD">
      <w:pPr>
        <w:pStyle w:val="40"/>
        <w:shd w:val="clear" w:color="auto" w:fill="auto"/>
        <w:spacing w:after="0" w:line="280" w:lineRule="exact"/>
        <w:ind w:right="20"/>
        <w:jc w:val="center"/>
      </w:pPr>
    </w:p>
    <w:p w:rsidR="00241ACD" w:rsidRDefault="00241ACD" w:rsidP="00241ACD">
      <w:pPr>
        <w:pStyle w:val="40"/>
        <w:shd w:val="clear" w:color="auto" w:fill="auto"/>
        <w:spacing w:after="0" w:line="280" w:lineRule="exact"/>
        <w:ind w:right="20"/>
        <w:jc w:val="center"/>
      </w:pPr>
    </w:p>
    <w:p w:rsidR="00241ACD" w:rsidRDefault="00241ACD" w:rsidP="00241ACD">
      <w:pPr>
        <w:pStyle w:val="40"/>
        <w:shd w:val="clear" w:color="auto" w:fill="auto"/>
        <w:spacing w:after="0" w:line="280" w:lineRule="exact"/>
        <w:ind w:right="20"/>
        <w:jc w:val="center"/>
      </w:pPr>
    </w:p>
    <w:p w:rsidR="00241ACD" w:rsidRDefault="00241ACD" w:rsidP="00241ACD">
      <w:pPr>
        <w:pStyle w:val="40"/>
        <w:shd w:val="clear" w:color="auto" w:fill="auto"/>
        <w:spacing w:after="0" w:line="280" w:lineRule="exact"/>
        <w:ind w:right="20"/>
        <w:jc w:val="center"/>
      </w:pPr>
    </w:p>
    <w:p w:rsidR="00241ACD" w:rsidRDefault="00241ACD" w:rsidP="00241ACD">
      <w:pPr>
        <w:pStyle w:val="40"/>
        <w:shd w:val="clear" w:color="auto" w:fill="auto"/>
        <w:spacing w:after="0" w:line="280" w:lineRule="exact"/>
        <w:ind w:right="20"/>
        <w:jc w:val="center"/>
      </w:pPr>
    </w:p>
    <w:p w:rsidR="00241ACD" w:rsidRDefault="00241ACD" w:rsidP="00241ACD">
      <w:pPr>
        <w:pStyle w:val="40"/>
        <w:shd w:val="clear" w:color="auto" w:fill="auto"/>
        <w:spacing w:after="0" w:line="280" w:lineRule="exact"/>
        <w:ind w:right="20"/>
        <w:jc w:val="center"/>
      </w:pPr>
    </w:p>
    <w:p w:rsidR="00241ACD" w:rsidRDefault="00241ACD" w:rsidP="00241ACD">
      <w:pPr>
        <w:pStyle w:val="40"/>
        <w:shd w:val="clear" w:color="auto" w:fill="auto"/>
        <w:spacing w:after="0" w:line="280" w:lineRule="exact"/>
        <w:ind w:right="20"/>
        <w:jc w:val="center"/>
      </w:pPr>
    </w:p>
    <w:p w:rsidR="00241ACD" w:rsidRDefault="00241ACD" w:rsidP="00241ACD">
      <w:pPr>
        <w:pStyle w:val="40"/>
        <w:shd w:val="clear" w:color="auto" w:fill="auto"/>
        <w:spacing w:after="0" w:line="280" w:lineRule="exact"/>
        <w:ind w:right="20"/>
        <w:jc w:val="center"/>
      </w:pPr>
    </w:p>
    <w:p w:rsidR="00241ACD" w:rsidRDefault="00241ACD" w:rsidP="00241ACD">
      <w:pPr>
        <w:pStyle w:val="40"/>
        <w:shd w:val="clear" w:color="auto" w:fill="auto"/>
        <w:spacing w:after="0" w:line="280" w:lineRule="exact"/>
        <w:ind w:right="20"/>
        <w:jc w:val="center"/>
      </w:pPr>
    </w:p>
    <w:p w:rsidR="00241ACD" w:rsidRDefault="00241ACD" w:rsidP="00241ACD">
      <w:pPr>
        <w:pStyle w:val="40"/>
        <w:shd w:val="clear" w:color="auto" w:fill="auto"/>
        <w:spacing w:after="0" w:line="280" w:lineRule="exact"/>
        <w:ind w:right="20"/>
        <w:jc w:val="center"/>
      </w:pPr>
    </w:p>
    <w:p w:rsidR="00241ACD" w:rsidRDefault="00241ACD" w:rsidP="00241ACD">
      <w:pPr>
        <w:pStyle w:val="40"/>
        <w:shd w:val="clear" w:color="auto" w:fill="auto"/>
        <w:spacing w:after="0" w:line="280" w:lineRule="exact"/>
        <w:ind w:right="20"/>
      </w:pPr>
    </w:p>
    <w:p w:rsidR="00241ACD" w:rsidRDefault="00241ACD" w:rsidP="00241ACD">
      <w:pPr>
        <w:pStyle w:val="40"/>
        <w:shd w:val="clear" w:color="auto" w:fill="auto"/>
        <w:spacing w:after="0" w:line="280" w:lineRule="exact"/>
        <w:ind w:right="20"/>
        <w:jc w:val="center"/>
      </w:pPr>
    </w:p>
    <w:p w:rsidR="00241ACD" w:rsidRDefault="00241ACD" w:rsidP="00241ACD">
      <w:pPr>
        <w:pStyle w:val="40"/>
        <w:shd w:val="clear" w:color="auto" w:fill="auto"/>
        <w:spacing w:after="0" w:line="280" w:lineRule="exact"/>
        <w:ind w:right="20"/>
        <w:jc w:val="center"/>
      </w:pPr>
    </w:p>
    <w:p w:rsidR="00241ACD" w:rsidRDefault="00241ACD" w:rsidP="00241ACD">
      <w:pPr>
        <w:pStyle w:val="40"/>
        <w:shd w:val="clear" w:color="auto" w:fill="auto"/>
        <w:spacing w:after="0" w:line="280" w:lineRule="exact"/>
        <w:ind w:right="20"/>
        <w:jc w:val="center"/>
      </w:pPr>
    </w:p>
    <w:p w:rsidR="00241ACD" w:rsidRDefault="00241ACD" w:rsidP="00241ACD">
      <w:pPr>
        <w:pStyle w:val="40"/>
        <w:shd w:val="clear" w:color="auto" w:fill="auto"/>
        <w:spacing w:after="0" w:line="280" w:lineRule="exact"/>
        <w:ind w:right="20"/>
        <w:jc w:val="center"/>
      </w:pPr>
      <w:r>
        <w:t xml:space="preserve">  </w:t>
      </w:r>
    </w:p>
    <w:p w:rsidR="00241ACD" w:rsidRDefault="00241ACD" w:rsidP="00241ACD">
      <w:pPr>
        <w:pStyle w:val="40"/>
        <w:shd w:val="clear" w:color="auto" w:fill="auto"/>
        <w:spacing w:after="0" w:line="280" w:lineRule="exact"/>
        <w:ind w:right="20"/>
        <w:jc w:val="center"/>
      </w:pPr>
    </w:p>
    <w:p w:rsidR="00241ACD" w:rsidRDefault="00241ACD" w:rsidP="00241ACD">
      <w:pPr>
        <w:pStyle w:val="40"/>
        <w:shd w:val="clear" w:color="auto" w:fill="auto"/>
        <w:spacing w:after="0" w:line="280" w:lineRule="exact"/>
        <w:ind w:right="20"/>
        <w:jc w:val="center"/>
      </w:pPr>
    </w:p>
    <w:p w:rsidR="00241ACD" w:rsidRDefault="00241ACD" w:rsidP="00241ACD">
      <w:pPr>
        <w:pStyle w:val="40"/>
        <w:shd w:val="clear" w:color="auto" w:fill="auto"/>
        <w:spacing w:after="0" w:line="280" w:lineRule="exact"/>
        <w:ind w:right="20"/>
        <w:jc w:val="center"/>
      </w:pPr>
    </w:p>
    <w:p w:rsidR="00241ACD" w:rsidRDefault="00241ACD" w:rsidP="00241ACD">
      <w:pPr>
        <w:pStyle w:val="40"/>
        <w:shd w:val="clear" w:color="auto" w:fill="auto"/>
        <w:spacing w:after="0" w:line="280" w:lineRule="exact"/>
        <w:ind w:right="20"/>
        <w:jc w:val="center"/>
      </w:pPr>
    </w:p>
    <w:p w:rsidR="00241ACD" w:rsidRDefault="00241ACD" w:rsidP="00241ACD">
      <w:pPr>
        <w:pStyle w:val="40"/>
        <w:shd w:val="clear" w:color="auto" w:fill="auto"/>
        <w:spacing w:after="0" w:line="280" w:lineRule="exact"/>
        <w:ind w:right="20"/>
        <w:jc w:val="center"/>
      </w:pPr>
      <w:r>
        <w:t xml:space="preserve">    </w:t>
      </w:r>
    </w:p>
    <w:p w:rsidR="00241ACD" w:rsidRDefault="00241ACD" w:rsidP="00241ACD">
      <w:pPr>
        <w:pStyle w:val="40"/>
        <w:shd w:val="clear" w:color="auto" w:fill="auto"/>
        <w:spacing w:after="0" w:line="280" w:lineRule="exact"/>
        <w:ind w:right="20"/>
      </w:pPr>
      <w:r>
        <w:t xml:space="preserve">       </w:t>
      </w:r>
      <w:r>
        <w:rPr>
          <w:lang w:val="uk-UA"/>
        </w:rPr>
        <w:t xml:space="preserve">                                              </w:t>
      </w:r>
      <w:r>
        <w:t xml:space="preserve"> с</w:t>
      </w:r>
      <w:r w:rsidRPr="00AB112E">
        <w:rPr>
          <w:sz w:val="36"/>
          <w:szCs w:val="36"/>
        </w:rPr>
        <w:t xml:space="preserve">. </w:t>
      </w:r>
      <w:r>
        <w:rPr>
          <w:sz w:val="36"/>
          <w:szCs w:val="36"/>
        </w:rPr>
        <w:t>Марин</w:t>
      </w:r>
      <w:r w:rsidRPr="00AB112E">
        <w:rPr>
          <w:sz w:val="36"/>
          <w:szCs w:val="36"/>
        </w:rPr>
        <w:t>івка - 20</w:t>
      </w:r>
      <w:r>
        <w:rPr>
          <w:sz w:val="36"/>
          <w:szCs w:val="36"/>
        </w:rPr>
        <w:t>21</w:t>
      </w:r>
    </w:p>
    <w:p w:rsidR="00D8524C" w:rsidRPr="00241ACD" w:rsidRDefault="00D8524C">
      <w:pPr>
        <w:rPr>
          <w:lang w:val="ru-RU"/>
        </w:rPr>
      </w:pPr>
    </w:p>
    <w:p w:rsidR="00D8524C" w:rsidRDefault="00D8524C"/>
    <w:p w:rsidR="002C25F4" w:rsidRDefault="00D8524C" w:rsidP="00D852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5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І. Загальні положення</w:t>
      </w:r>
    </w:p>
    <w:p w:rsidR="00D34637" w:rsidRDefault="00D8524C" w:rsidP="00D852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Маринівський </w:t>
      </w:r>
      <w:r w:rsidR="00EE7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ліцей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«Лідер» Доманівської селищної ради, Миколаївської області  знаходиться у комунальній власності Доманівської селищної ради та є правонаступником Маринівського закладу загальної середньої освіти І-ІІІ ступенів Доманівської селищної ради Миколаївської області і є з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освіти, що забезпечує реалізацію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громадян на здобуття повної загальної середньої освіти відповідно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 громадян.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1.2. Повна назва закладу:   Маринівський академічний 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ліцей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«Лідер» Доманівської селищної ради, Миколаївської області</w:t>
      </w:r>
      <w:r w:rsidR="00D34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скорочена назва закладу освіти: ліцей «Лідер»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4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524C" w:rsidRDefault="00D34637" w:rsidP="00D852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.Юридична адреса ліцею: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5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Поштовий індекс 56425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5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Миколаївська область</w:t>
      </w:r>
    </w:p>
    <w:p w:rsidR="002C25F4" w:rsidRDefault="00D8524C" w:rsidP="00D852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Вознесенський 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 Маринівка</w:t>
      </w:r>
      <w:r w:rsidR="00D34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34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вулиця Шкільна 2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1.4. Ліцей у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своїй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діяльності керується Конституцією України, Законами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України «Про освіту», «Про повну загальну середню освіту», іншими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нормативно-правовими актами, цим Статутом.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D346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1.5. Ліцей має статус юридичної 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особи, є неприбутковою </w:t>
      </w:r>
      <w:r w:rsidR="00D346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організацією, ма</w:t>
      </w:r>
      <w:r w:rsidR="00D346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є самостійний баланс, рахунок в установі банку, печатку, штамп, 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ідентифікаційний номер.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1.6. Засновником ліцею є </w:t>
      </w:r>
      <w:r w:rsidR="00D346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Доманівська селищна 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рада, ор</w:t>
      </w:r>
      <w:r w:rsidR="00D346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ган управління –</w:t>
      </w:r>
      <w:r w:rsidR="00D346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відділ освіти, 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науки</w:t>
      </w:r>
      <w:r w:rsidR="00D346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D346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молоді та Доманівської селищної  </w:t>
      </w:r>
      <w:proofErr w:type="gramStart"/>
      <w:r w:rsidR="00D346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ради</w:t>
      </w:r>
      <w:proofErr w:type="gramEnd"/>
      <w:r w:rsidR="00D346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Засновник здійснює 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фінансування ліцею, її матеріально-технічн</w:t>
      </w:r>
      <w:r w:rsidR="00D346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е забезпечення, надає необхідні  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буді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і, інженерні комун</w:t>
      </w:r>
      <w:r w:rsidR="00D346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ікації, обладнання, організовує будівництво, ремонт 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приміщень, їх господарське обслуговування, харчування учнів.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1.7 Ліцей є закладом повної загальної середньої освіти, забезпечує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здобуття початкової, базової середньої й профі</w:t>
      </w:r>
      <w:r w:rsidR="00D346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льної середньої освіти за двома 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спрям</w:t>
      </w:r>
      <w:r w:rsidR="00D346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уваннями: академічне та профі</w:t>
      </w:r>
      <w:proofErr w:type="gramStart"/>
      <w:r w:rsidR="00D346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ль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Заклад проводить освітню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діяльність на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ідставі ліцензії, що видається відповідно до законодавства.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1.8. Ліцей може створювати </w:t>
      </w:r>
      <w:r w:rsidR="00D346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 своєму складі класи (групи) з 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дистанційною, мережевою формою навчанн</w:t>
      </w:r>
      <w:r w:rsidR="00D346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я, класи (групи) з поглибленим, 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ільним вивченням окремих предметів т</w:t>
      </w:r>
      <w:r w:rsidR="00D346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 інклюзивні класи для навчання 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дітей з особливими освітніми потребами.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1.9. Ліцей для здійснення статутної діяльності може на договірних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засадах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об’єднуватися з іншими юридичними особами, створюючи освітні,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освітньо-наукові, наукові, освітньо-виробничі та інші об’єднання, кожен із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учасників якого зберігає статус юридичної особи.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1.10. Головною метою діяльності ліцею є забезпечення реалізації права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громадян на доступність і безоплатність здобуття повної загальної середньої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освіти.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1.11. Головними завданнями ліцею є:</w:t>
      </w:r>
      <w:r w:rsidRPr="00D852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- виховання громадянина України;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формування особистості здобувача освіти, розвиток його здібностей та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ітогляду;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виховання в здобувачів освіти поваги до Конституції та державних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символів України, прав і свобод людини і громадянина, почуття власної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гідності, відповідальності перед законом за свої дії, свідомого ставлення;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ефективне використання кадрових, інформаційних, матеріальних,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фінансових ресурсів, спрямованих на задоволення освітніх потреб здобувачів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освіти;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- впровадження інноваційних технологій </w:t>
      </w:r>
      <w:r w:rsidR="00D346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освітній 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процес;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виконання вимог Державного стандарту загальної середньої освіти,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ідготовка здобувачів освіти до подальшої освіти і трудової діяльності;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формування ціннісного ставлення і судження особистості, які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слугують базою для щасливого власного життя та успішної взаємодії з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суспільством;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виховання шанобливого ставлення до родини, поваги до народних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традицій і звичаїв, державної та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ідної мови, національних цінностей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українського народу та інших народів і націй;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виховання свідомого ставлення до свого здоров’я та здоров’я інших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громадян</w:t>
      </w:r>
      <w:r w:rsidR="00D346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 найвищої соціальної цінності, формування гі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ієнічних навичок і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засад здорового способу життя, збереження і зміцнення фізичного та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психічного здоров’я здобувачів освіти;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- формування і розвиток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іально зрілої і творчої особистості з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усвідомленою громадянською позицією, почуттям національної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самосвідомості, особистості, підготовленої до професійного самовизначення;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забезпечення реалізації прав здобувачів освіти на вільне формування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світоглядних переконань;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реалізація права осіб з особливими освітніми потребами на здобуття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повної загальної середньої освіти;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- створення умов для всебічної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ідготовки здобувачів освіти до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самостійного життя, праці, соціального й професійного самовизначення на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основі посилення взаємозв’язків ліцею з виробничими, іншими структурами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громади.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1.12. Ліцей самостійно приймає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ішення і здійснює діяльність в межах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своєї автономії, обсяг якої визначається Зако</w:t>
      </w:r>
      <w:r w:rsidR="00D346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нами України «Про освіту», «Про 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повну загальну середню освіту», спеці</w:t>
      </w:r>
      <w:r w:rsidR="00D346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альними законами України та цим 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Статутом.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1.13.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Ліцей несе відповідальність перед здобувачами </w:t>
      </w:r>
      <w:r w:rsidR="00D346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освіти, 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засновником, територіальними громадами, суспільством і державою: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за безпечні умови освітньої діяльності;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за дотримання Державних стандартів освіти;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за дотримання договірних зобов’язань з іншими суб’єктами освітньої,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виробничої, наукової діяльності, у тому числі зобов’язань за міжнародними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угодами;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за дотримання фінансової дисципліни;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- за прозорість, інформаційну відкритість закладу освіти.</w:t>
      </w:r>
      <w:r w:rsidRPr="00D852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1.14. У ліцеї визначена державна мова навчання і виховання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–у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країнська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мова.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1.15.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іль навчання у старших класах ліцею визначається закладом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освіти відповідно до наявної матеріально-технічної бази, кадрових ресурсів,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освітніх запитів учнів та їх батьків.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1.16. Автономія ліцею визначається його правом: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- бути самостійним, незалежним та відповідальним у прийняті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ішень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щодо академічних (освітніх), організаційних, кадрових, фінансових та інших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питань діяльності, що провадиться в порядку та межах, визначених законом;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брати участь в установленому порядку в моніторингу якості освіти;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-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самостійно визначати форми, методи і засоби організації освітнього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процесу відповідно до чинного законодавства;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на основі самостійно розробленої освітньої програми розробляти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робочий навчальний план, в тому числі в установленому порядку, розробляти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і впроваджувати експериментальні та індивідуальні навчальні плани;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планувати власну діяльність та формувати стратегію розвитку ліцею;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спільно із закладами вищої освіти, центрами, Малою академією наук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проводити науково-дослідну, експериментальну, пошукову роботу, що не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суперечить законодавству України;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- використовувати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ізні форми морального і матеріального заохочення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до учасників освітнього процесу;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бути власником і розпорядником рухомого і нерухомого майна згідно з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законодавством України та цим Статутом;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отримувати кошти і матеріальні цінності від органів виконавчої влади,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органів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ісцевого самоврядування, юридичних і фізичних осіб;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залишати у своєму розпорядженні і використовувати власні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надходження у порядку визначеному законодавством України;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- розвивати власну матеріально-технічну і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іальну базу (мережу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спортивно-оздоровчих, лікувально-профілактичних і культурних підрозділів),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а також навчально-матеріальну базу для вивчення предмета «Захист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України»;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самостійно здійснювати добір та розстановку педагогічних кадрів і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обслуговуючого персоналу;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організовувати роботу класів із інклюзивною формою навчання,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керуючись чинним законодавством України;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-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здійснювати освітню діяльність згідно з ліцензією, визначати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варіативну частину робочого навчального плану;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надавати платні освітні послуги відповідно до законодавства;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в установленому порядку розробляти і впроваджувати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експериментальні та індивідуальні робочі навчальні плани;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здійснювати інші дії, що не суперечать чинному законодавству.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gramEnd"/>
    </w:p>
    <w:p w:rsidR="002C25F4" w:rsidRDefault="00D8524C" w:rsidP="00D852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1.17. Ліцей зобов’язаний:</w:t>
      </w:r>
    </w:p>
    <w:p w:rsidR="002C25F4" w:rsidRDefault="00D8524C" w:rsidP="00D852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br/>
        <w:t>- реалізовувати положення Конституції України, законів України «Про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освіту», «Про повну загальну середню освіту», інших нормативно-правових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актів у галузі освіти;</w:t>
      </w:r>
      <w:r w:rsidRPr="00D852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здійснювати освітню діяльність на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ідставі ліцензії, отриманої у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встановленому законодавством порядку;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проходити в установленому порядку громадську акредитацію та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ліцензування;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за потреби створювати інклюзивні класи або групи для навчання осіб з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особливими освітніми потребами;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забезпечувати єдність навчання та виховання;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створювати власну науково-методичну та матеріально-технічну базу;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- забезпечувати відповідність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івня загальної середньої освіти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Державним стандартам загальної середньої освіти;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додержуватись фінансової дисципліни, зберігати матеріальну базу;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забезпечувати видачу здобувачам освіти документів про освіту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встановленого зразка;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охороняти життя і здоров’я учасників освітнього процесу;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здійснювати інші повноваження, делеговані засновником або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уповноваженим ним органом управління освітою.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1.18. У ліцеї можуть створюватися та функціонувати структурні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ідрозділи: методичні об’єднання педагогічних працівників, творчі групи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педагогів, психологічна служба, спортивні секції, а також інші форми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методичної роботи з вчителями, що викладають предмети навчального плану.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Дорадчо-консультативним органом закладу освіти є методична рада.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1.19. Медичне обслуговування здобувачів освіти та відповідні умови для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його організації здійснюються медичними пра</w:t>
      </w:r>
      <w:r w:rsidR="002C25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цівниками, які входять до штату 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закладу освіти або штату закладів охорони здоров’я у порядку, вст</w:t>
      </w:r>
      <w:r w:rsidR="002C25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ановленому 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Кабінетом Міні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стр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ів України.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штату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ліцею вводиться посада </w:t>
      </w:r>
      <w:r w:rsidR="002C25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сестри 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медичної</w:t>
      </w:r>
      <w:r w:rsidR="002C25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1.20. Взаємовідносини ліцею з юридичними і фізичними особами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визначаються угодами, що укладені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між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ними.</w:t>
      </w:r>
    </w:p>
    <w:p w:rsidR="002C25F4" w:rsidRDefault="00D8524C" w:rsidP="00D852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D85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ІІ. Організація освітнього процесу</w:t>
      </w:r>
    </w:p>
    <w:p w:rsidR="00362417" w:rsidRDefault="00D8524C" w:rsidP="0036241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5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br/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2.1. Ліцей проводить свою діяльність на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івнях освіти: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початкова освіта;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базова середня освіта;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профільна середня освіта.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2.2. Ліцей може проводити роботу на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івнях початкової, базової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середньої освіти, забезпечуючи освітній процес за циклами, визначеними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спеціальним законом, поділ на які здійснюється на групи з урахуванням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вікових особливостей, фізичного, психічного та інтелектуального розвитку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дітей.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2.3. Ліцей проводить роботу на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івні профільної середньої освіти за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спрямуванням: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академічним – профільне навчання на основі поєднання змісту освіти,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визначеного стандартом профільної середньої освіти, з урахуванням</w:t>
      </w:r>
      <w:r w:rsidRPr="00D852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здібностей та освітніх потреб здобувачів освіти з орієнтацією на продовження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навчання у вищих навчальних закладах;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професійним – спрямованим на ринок праці на основі поєднання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змісту освіти, визначеного стандартом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ільної середньої освіти,та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професійно орієнтованого підходу до навчання з урахуванням здібностей та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освітніх потреб здобувачів освіти.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2.4. Ліцей планує свою роботу самостійно відповідно до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перспективного,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ічного та місячного планів роботи. В плані відображаються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найголовніші питання роботи освітнього закладу, визначається перспектива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його розвитку. План затверджується педагогічною радою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іцею.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2.5. Освітня програма схвалюється педагогічною радою та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затверджується керівником ліцею. На її основі складається та затверджується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робочий навчальний план, який базується на основі типових навчальних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планів, розроблених та затверджених Міністерством освіти і н</w:t>
      </w:r>
      <w:r w:rsidR="002C25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ауки України, із 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конкретизацією варіативної частини і визначенням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ілів навчання.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Робочий навчальний план ліцею розробляється дирекцією закладу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освіти з урахуванням особливостей контингенту здобувачів освіти, їх потреб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та наявного освітнього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івня, погоджується педагогічною радою закладу і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затверджується керівником.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2.6. Відповідно до робочого навчального плану педагогічні працівники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самостійно добирають програми,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ідручники, навчальні посібники, що мають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гриф Міністерства освіти і науки України, а також науково-методичну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літературу, дидактичні матеріали, форми, методи, засоби навчальної роботи,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що мають забезпечувати виконання статутних завдань та здобуття освіти на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рівні державних стандартів відповідно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вікових особливостей та природних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здібностей дітей.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2.7. У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іцеї здійснюється освітній процес за денною формою навчання.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Заклад може здійснювати освітній процес за груповою, індиві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дуальною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(сімейна, екстернатна, педагогічний патронаж), дистанційною формами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навчання. Відповідно до поданих батьками заяв заклад освіти може створити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умови для прискореного навчання здобувачів освіти.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2.8. Зарахування здобувачів освіти до ліцею здійснюється за наказом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директора на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ідставі особистої заяви (для неповнолітніх – заяви батьків або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осіб, які їх заміняють) або направлень відповідних органів опіки, а також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свідоцтва про народження (копії), паспорта (копії), медичної довідки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встановленого зразка, документа про наявний рівень освіти (крім дітей, які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вступають до першого класу), довідки з місця проживання.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2C25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2.9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Ліцей може проводити інклюзивне навчання, створюючи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спеціальні класи або групи для здійснення освітнього процесу для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осіб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особливими освітніми потребами. Такі класи або групи створюються в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обов’язковому порядку при поданні заяви та медичного висновку батьками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(опікунам</w:t>
      </w:r>
      <w:r w:rsidR="002C25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и) </w:t>
      </w:r>
      <w:proofErr w:type="gramStart"/>
      <w:r w:rsidR="002C25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таких</w:t>
      </w:r>
      <w:proofErr w:type="gramEnd"/>
      <w:r w:rsidR="002C25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здобувачів освіти.</w:t>
      </w:r>
      <w:r w:rsidR="002C25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2.10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Класи у ліцеї формуються за погодженням із засновником згідно з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нормативами їх наповнюваності, встановленими законодавством та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враховуючи наявність приміщень, що відповідають сані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тарно-г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ігієнічним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вимогам для зді</w:t>
      </w:r>
      <w:r w:rsidR="002C25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йснення освітнього процесу.</w:t>
      </w:r>
      <w:r w:rsidR="002C25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2.11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Поділ класів на групи для вивчення окремих предметів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здійснюється згідно з нормативами, встановленими МОН України, в окремих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випадка</w:t>
      </w:r>
      <w:r w:rsidR="002C25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х – за </w:t>
      </w:r>
      <w:proofErr w:type="gramStart"/>
      <w:r w:rsidR="002C25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="002C25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ішенням засновника.</w:t>
      </w:r>
      <w:r w:rsidR="002C25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2.12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Структура навчального року, а також тижневе навантаження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педагогічних працівників встановлюються закладом освіти в межах часу, що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передбачений робочим навчальним планом. Структура навчального року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погоджується педагогічною радою та затверджується керівником л</w:t>
      </w:r>
      <w:r w:rsidR="002C25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іцею.</w:t>
      </w:r>
      <w:r w:rsidR="002C25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2.13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Навчальний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ік розпочинається 1 вересня Днем знань і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закінчується не пізніше 1 липня наступного року.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Навчальн</w:t>
      </w:r>
      <w:r w:rsidR="002C25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ий </w:t>
      </w:r>
      <w:proofErr w:type="gramStart"/>
      <w:r w:rsidR="002C25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="002C25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ік поділяється на семестри. 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Учні 4, 9, </w:t>
      </w:r>
      <w:r w:rsidR="002C25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11 (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12</w:t>
      </w:r>
      <w:r w:rsidR="002C25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-х класі</w:t>
      </w:r>
      <w:r w:rsidR="002C25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складають державну </w:t>
      </w:r>
      <w:proofErr w:type="gramStart"/>
      <w:r w:rsidR="002C25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="002C25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ідсумкову 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атестацію у терміни, визначені Мініст</w:t>
      </w:r>
      <w:r w:rsidR="002C25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ерством освіти і науки України, 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 до на</w:t>
      </w:r>
      <w:r w:rsidR="002C25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явних вимог у формі, визначеній законодавством, зокрема, у формі ЗНО.</w:t>
      </w:r>
      <w:r w:rsidR="002C25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2.14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Відволікання здобувачів освіти від навчальних занять на інші види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діяльності забороняється (крім випадків, передбачен</w:t>
      </w:r>
      <w:r w:rsidR="002C25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их законодавством</w:t>
      </w:r>
      <w:r w:rsidR="002C25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України).</w:t>
      </w:r>
      <w:r w:rsidR="002C25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2.15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Тривалість канікул протягом навчального року не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повинна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становити ме</w:t>
      </w:r>
      <w:r w:rsidR="003624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нше як 30 календарних днів.</w:t>
      </w:r>
      <w:r w:rsidR="003624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2.16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Тривалість уроків у ліцеї становить: у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перших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класах – 35 хвилин,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у других-четвертих – 40 хвилин, п’ятих-дванадцятих – 45 хвилин. Зміна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тривалості уроків та структури навчального року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допускається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погодженням із засновником та територіальним органом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Держпродспоживслужби України .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2</w:t>
      </w:r>
      <w:r w:rsidR="003624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.17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Змі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обсяг і характер домашніх завдань з кожного предмету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визначаються вчителем відповідно до педагогічних і санітарно-гігієнічних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вимог з урахуванням індивідуальних особ</w:t>
      </w:r>
      <w:r w:rsidR="003624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ливостей здобувачів освіти.</w:t>
      </w:r>
      <w:r w:rsidR="003624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3624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2.18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У ліцеї визначення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івня досягнень здобувачів освіти у навчанні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здійснюється за дванадцятибальною системою оцінювання, ведеться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тематичний облік знань.</w:t>
      </w:r>
      <w:r w:rsidRPr="00D852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 </w:t>
      </w:r>
      <w:r w:rsidR="003624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1-4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класах </w:t>
      </w:r>
      <w:r w:rsidR="003624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здійснюється формувальне 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оцінювання знань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3624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proofErr w:type="gramEnd"/>
      <w:r w:rsidR="00362417" w:rsidRPr="00362417">
        <w:rPr>
          <w:rFonts w:ascii="Segoe UI" w:eastAsia="Times New Roman" w:hAnsi="Segoe UI" w:cs="Segoe UI"/>
          <w:color w:val="050505"/>
          <w:sz w:val="23"/>
          <w:szCs w:val="23"/>
          <w:lang w:val="ru-RU" w:eastAsia="ru-RU"/>
        </w:rPr>
        <w:t xml:space="preserve"> </w:t>
      </w:r>
      <w:r w:rsidR="00362417" w:rsidRPr="00362417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згідно наказу МОН У</w:t>
      </w:r>
      <w:r w:rsidR="00362417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країни №813 від 13.07.2021 року;  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 </w:t>
      </w:r>
      <w:r w:rsidR="003624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5-11(12) 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класах навч</w:t>
      </w:r>
      <w:r w:rsidR="003624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альні досягнення визначаються у 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дванадцятибальній системі оцінювання від</w:t>
      </w:r>
      <w:r w:rsidR="003624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повідно до Критеріїв оцінювання 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навчальних досягнень </w:t>
      </w:r>
      <w:r w:rsidR="003624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здобувачів освіти.</w:t>
      </w:r>
      <w:r w:rsidR="00362417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3624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У документах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освіту (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ідоцтві</w:t>
      </w:r>
      <w:r w:rsidR="003624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досягнень, табелі успішності, с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відоцтві</w:t>
      </w:r>
      <w:r w:rsidR="003624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базову середню освіту, свдоцтві про повну загальну середню освіту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 відображаються досягнення учнів</w:t>
      </w:r>
      <w:r w:rsidR="003624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навчанні за І і ІІ семестри, 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навчальний рік та дер</w:t>
      </w:r>
      <w:r w:rsidR="003624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жавну підсумкову атестацію.</w:t>
      </w:r>
      <w:r w:rsidR="003624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2.19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Результати семестрового,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ічного, підсумкового оцінювання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доводяться до відома здобувачів освіти класним керівником </w:t>
      </w:r>
      <w:r w:rsidR="003624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B871C5" w:rsidRDefault="00362417" w:rsidP="0036241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2.20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Порядок переведення і випуск здобувачів освіти ліцею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визначається центральним органом виконавчої 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ади у сфері освіти і науки.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2.21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Здобувачам освіти, які закінчили певний ступінь ліцею, надається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відповідний документ про освіту: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- по закінченні закладу загальної середньої освіти І ступеня </w:t>
      </w:r>
      <w:r w:rsidR="00D8524C" w:rsidRPr="00D85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–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ідоцтво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про здобуття початкової освіти;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по закінченні закладу середньої освіти ІІ ступеня – свідоцтво про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здобуття базової середньої освіти;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- по закінченні ліцею –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ідоцтво про 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ну загальну середню освіту.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2.22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За успіхи у навчанні для учнів встановлюються форми морального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 матеріального заохочення.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2.23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Виховання здобувачів освіти у ліцеї здійснюється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 час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проведення уроків та в процесі позауро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чної й позашкільної роботи.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2.24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ілі виховного процесу в ліцеї визначаються на основі принципів,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закладених у Конституції України та законах України, інших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нормативно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правових актах.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2.25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Ліцей відокремлений від церкви (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рел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ігійних організацій), має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світський характер.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Політичні партії (об’єднання) не мають права втручатися в освітню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діяльність ліцею.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заклад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 освіти забороняється створювати осередки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політичних партій та функціонування будь-яких об’єднань.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Адміністрації ліцею, педагогічним працівникам, органам державної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влади та місцевого самоврядування, їх посадовим особам забороняється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залучати здобувачів освіти до участі в заходах, організованих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рел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ігійними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організаціями чи політичними партіями (об’єднаннями), крім заходів,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передбачених освітньою програмою.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Адміністрації закладу, органам державної влади та місцевого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самоврядування, їх посадовим особам забороняється залучати працівників до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участі в заходах, організованих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рел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ігійними організаціями чи політичними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партіями (об’єднаннями).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Здобувачі освіти не можуть бути обмежені у праві на здобуття освіти за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їх належність або неналежність до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рел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ігійних організацій чи політичних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па</w:t>
      </w:r>
      <w:r w:rsidR="00B871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ртій (об’єднань).</w:t>
      </w:r>
      <w:r w:rsidR="00B871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2.26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Дисципліна в ліцеї дотримується на основі взаємоповаги усіх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учасників освітнього процесу, </w:t>
      </w:r>
      <w:r w:rsidR="00B871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дотримання правил академічної доброчесності,  запобігання та протидіїя </w:t>
      </w:r>
      <w:proofErr w:type="gramStart"/>
      <w:r w:rsidR="00B871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бул</w:t>
      </w:r>
      <w:proofErr w:type="gramEnd"/>
      <w:r w:rsidR="00B871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інгу, 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правил внутрішнього розпорядку та</w:t>
      </w:r>
      <w:r w:rsidR="00B871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цього Статуту. </w:t>
      </w:r>
    </w:p>
    <w:p w:rsidR="00B871C5" w:rsidRDefault="00D8524C" w:rsidP="0036241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5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ІІІ. Учасники освітнього процесу</w:t>
      </w:r>
      <w:r w:rsidRPr="00D85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br/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3.1. Учасниками освітнього процесу в ліцеї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є: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здобувачі освіти учні (вихованці);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педагогічні працівники;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інші спеціалісти, передбачені законом для забезпечення освітнього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процесу та визначені ліцеєм;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батьки або особи, які їх замінюють.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3.2. Права і обов’язки здобувачів освіти, педагогічних та інших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працівників визначаються чинним законодавством та цим Статутом.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3.3. Здобувачі освіти мають право:</w:t>
      </w:r>
    </w:p>
    <w:p w:rsidR="000A67FF" w:rsidRDefault="00B871C5" w:rsidP="0036241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на безпечне освітнє середовище;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на доступність і безоплат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ність повної середньої освіти у 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комунальному закладі;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на навчання впродовж життя та академічну мобільність;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на індивідуальну освітню траєкторію, що реалізується, зокрема, через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вільний вибі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видів, темпу здобуття освіти, запропонованих ліцеєм освітніх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програм, навчальних дисциплін та рівня їх складності, методів та засобів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навчання;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на якісні освітні послуги;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на справедливе та об’єктивне оцінювання результатів навчання;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брати участь у роботі органів громадського самоврядування освітнього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закладу;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брати участь в обговоренні і вносити власні пропозиції щодо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організації освітнього процесу, дозвілля учнів;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брати участь у добровільних самодіяльних об’єднаннях, творчих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студ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іях, клубах, гуртках, групах за інтересами тощо;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- інші необхідні умови для здобуття освіти, у тому числі для осіб з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особливими потребами та інших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іально незахищених верств населення.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3.4. Здобувачі освіти зобов’язані: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виконувати вимоги освітньої програми (індивідуального навчального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плану) та досягти результатів навчання в обсязі не меншому, ніж визначено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Державним стандартом освіти;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-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ідвищувати загальнокультурний рівень;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дотримуватись вимог академічної доброчесності, Статуту та Правил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внутрішнього розпорядку ліцею;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бережливо ставитись до державного, громадського і особистого майна;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дотримуватися законодавства, моральних, етичних норм;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брати посильну участь у різних видах трудової діяльності, що не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заборонені чинним законодавством;</w:t>
      </w:r>
      <w:r w:rsidR="00D8524C" w:rsidRPr="00D852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дотримуватися правил особистої гі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ієни.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Здобувачі освіти мають також інші права та обов’язки, передбачені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законодавством та установчими документами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іцею</w:t>
      </w:r>
      <w:r w:rsidR="00D8524C" w:rsidRPr="00D852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="00D8524C" w:rsidRPr="00D852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3.5. Педагогічними працівниками ліцею можуть бути особи з високими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моральними якостями, які мають відповідну педагогічну освіту, належний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івень професійної підготовки, здійснюють педагогічну діяльність,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забезпечують результативність та якість своєї роботи, фізичний та психічний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стан здоров’я яких дозволяє виконувати професійні обов’язки.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3.6.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Призначення на посаду та звільнення з посади педагогічних та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інших працівників закладу та інші трудові відносини регулюються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законодавством України про працю, Законом України “Про повну загальну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середню освіту” та іншими законодавчими актами України.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Обсяг педагогічного нава</w:t>
      </w:r>
      <w:r w:rsidR="004640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нтаження визначається згідно із 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законодавством директором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іцею.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Перерозподіл педагогічного навантаження протягом навчального року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допускається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лише у разі зміни кількості годин з окремих предметів, що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передбачається робочим навчальним планом, або за письмовою згодою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педагогічного працівника з дотриманням законодавства про працю.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3.7. Педагогічні працівники мають право: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на академічну свободу, включаючи свободу викладання, свободу від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втручання в педагогічну діяльність, вибі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форм, засобів і методів навчання,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що відповідають освітній програмі і не є шкідливими для здоров’я здобувачів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освіти, забезпечують розвиток всіх учасників освітнього процесу;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-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захист професійної честі, гідності;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на участь в обговоренні та вирішенні питань організації освітнього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процесу;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- на проведення в установленому порядку науково-дослідної,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експериментальної, пошукової роботи;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на виявлення педагогічної ініціативи;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на проходження атестації, позачергової атестації або сертифікацію (за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згодою) з метою отримання відповідної категорії, педагогічного звання;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на участь у роботі органів громадського самоврядування ліцею;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- на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ідвищення кваліфікації, перепідготовку;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на отримання пенсії в порядку, визначеному законодавством України;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на індивідуальну освітню (наукову, творчу, мистецьку та іншу)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діяльність за межами ліцею;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на творчу відпустку строком до одного року не більше одного разу на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10 років із зарахуванням до трудового стажу роботи;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- на матеріальне, житлово-побутове та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іальне забезпечення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відповідно до чинного законодавства;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об’єднуватися в професійні спілки та бути членом інших об’єднань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громадян, діяльність яких не заборонена законодавством;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порушувати питання захисту прав, професійної та людської честі й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гідності;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брати участь у громадському самоврядуванні ліцею.</w:t>
      </w:r>
      <w:r w:rsidR="00D8524C" w:rsidRPr="00D852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Відволікання педагогічних працівників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 виконання професійних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обов’язків не допускається, за винятком випадків, передбачених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законодавством України.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3.8.Педагогічні працівники зобов’язані: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забезпечувати належний рівень викладання навчальних дисциплін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відповідно до навчальних програм на рівні обов’язкових державних вимог;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здійснювати організацію освітньої діяльності з урахуванням навичок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XXI століття відповідно до індивідуальних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стил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ів, темпу, складності та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навчальних траєкторій здобувачів освіти: від </w:t>
      </w:r>
      <w:r w:rsidR="004640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комунікативних типів завдань до 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творчих;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дотримуватись академічної доброчесності та забезпечувати її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дотримання здобувачами освіти;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- постійно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ідвищувати свій професійний і загальнокультурний рівень,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удосконалювати методику проведення уроку, вивчати та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впроваджувати особистісно-орієнтований та компетентнісний підходи до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управління освітнім процесом, знати психологію групової динаміки;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сприяти зростанню іміджу ліцею;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настановленням і особистим прикладом утверджувати повагу до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суспільної моралі, суспільних цінностей,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державної символіки;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виконувати освітню програму, створювати умови для її виконання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здобувачами освіти та передбачуваних нею результатів навчання;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-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формувати у здобувачів освіти усвідомлення необхідності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дотримуватись Конституції та законів України, готовність захищати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суверенітет і територіальну цілісність України, виховувати повагу до батьків,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старших за віком, народних традицій та звичаїв, духовних та культурних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надбань народу України;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готувати здобувачів освіти до самостійного життя в дусі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взаєморозуміння, миру, злагоди між усіма народами, етнічними,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національними,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рел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ігійними групами;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дотримуватися педагогічної етики, моралі, поважати гідність учнів;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-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захищати здобувачів освіти від будь-яких форм фізичного або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психічного насильства, запобігати вживанню ними алкоголю, наркотиків,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тютюну, іншим шкідливим звичкам, навчати учнів справлятися з стресом і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напругою;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виконувати Статут ліцею, Правила внутрішнього розпорядку, умови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контракту чи трудового договору;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виконувати накази і розпорядження керівника закладу, органу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управління освітою;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брати участь у роботі педагогічної ради, інших колегіальних органах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роботи, засіданнях методичних комісій, нарадах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,т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ощо.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3.9. У навчальному закладі обов’язково проводиться атестація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педагогічних працівників незалежно від підпорядкування, типів і форм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власності.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Атестація здійснюється, як правило, один раз на п’ять років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ідповідно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до Типового положення про атестацію педагогічних працівників України,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затвердженого Міністерством освіти і науки України.</w:t>
      </w:r>
      <w:r w:rsidR="00D8524C" w:rsidRPr="00D852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3.10.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Педагогічні працівники, які систематично порушують Статут,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Правила внутрішнього розпорядку ліцею, не </w:t>
      </w:r>
      <w:r w:rsidR="004640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виконують посадових обов’язків, 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умови колективного договору (контракту) а</w:t>
      </w:r>
      <w:r w:rsidR="004640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бо за результатами атестації не 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відповідають займаній посаді, звільняються</w:t>
      </w:r>
      <w:r w:rsidR="004640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роботи відповідно до чинного 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законодавства.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3.11.Батьки та особи, які їх замінюють, мають право: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на захист законних інтересів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своїх дітей в органах громадського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самоврядування ліцею та у відповідних державних, судових органах;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обирати заклад освіти, освітню програму, вид і форму здобуття дітьми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відповідної освіти;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обирати і бути обраними до батьківських комітетів та органів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громадського самоврядування ліцею;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звертатись до органу управління освітою, кері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вника л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іцею і органів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громадського самоврядування з питань навчання, виховання дітей;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брати участь у заходах, спрямованих на поліпшення організації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освітнього процесу та зміцнення матеріально-технічної бази ліцею;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брати участь у розробленні індивідуальної програми розвитку дитини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або індивідуального навчального плану;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отримувати інформацію про діяльність ліцею, завчасно отримувати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інформацію про проведення планових і позапланових педагогічних,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психологічних, медичних,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іологічних заходів у ліцеї, проведення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дослідження, обстеження, експертизи та педагогічних експериментів, давати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згоду для їх проведення.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3.12. Батьки та особи, які їх замінюють, несуть відповідальність за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здобуття дітьми повної </w:t>
      </w:r>
      <w:r w:rsidR="004640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загальної 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середньої освіти і зобов’язані: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забезпечувати умови для здобуття дитиною повної середньої освіти за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будь-якою формою навчання;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сприяти виконанню дитиною освітньої програми та досягнення нею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передбачених результатів навчання;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дотримуватись принципів академічної доброчесності, поважати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гідність дитини та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іх учасників освітнього процесу;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постійно дбати про фізичне здоров’я, психічний стан дітей, створювати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належні умови для розвитку їх природних здібностей;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настановленням та особистим прикладом утверджувати повагу до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суспільної моралі й суспільних цінностей, до прав, основних свобод людини,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виховувати працелюбність, почуття доброти, милосердя;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формувати у дітей усвідомлення дотримуватись Конституці</w:t>
      </w:r>
      <w:r w:rsidR="004640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 і З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аконів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України, державної та рідної мов, шанобливе ставлення до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ітчизни, сім’ї,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повагу до національної історії, культури, дбайливе ставлення до історикокультурних надбань України, цінностей інших народів;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дотримуватись Статуту, Правил внутрішнього розпорядку ліцею, а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також умов договору про надання освітніх послуг закладом.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 разі невиконання батьками або особами, що їх замінюють, обов’язків,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передбачених законодавством, ліцей може порушувати клопотання в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установленому порядку про притягнення їх до відповідальності.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3.13.Представники громадськості мають право:</w:t>
      </w:r>
      <w:r w:rsidR="00D8524C" w:rsidRPr="00D852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обирати і бути обраними до органів громадського самоврядування в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ліцеї;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керувати об’єднаннями за інтересами, гуртками, секціями;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сприяти покращенню матеріально-технічної бази, фінансовому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забезпеченню ліцею;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оскаржувати дії учасників освітнього процесу в разі виявлення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порушень учасником освітнього процесу, принципів академічної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доброчесності, норм моралі, або прав дитини;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брати участь в організації освітнього процесу.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3.14. Представники громадськості зобов’язані дотримуватися Статуту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ліцею, виконувати накази та доручення керівника закладу,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ішення органів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громадського самоврядування, захищати здобувачів освіти від різних форм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фізичного та психічного насильства, пропагувати здоровий спосіб життя.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D8524C" w:rsidRPr="00D85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ІV. Управління та контроль </w:t>
      </w:r>
      <w:proofErr w:type="gramStart"/>
      <w:r w:rsidR="00D8524C" w:rsidRPr="00D85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</w:t>
      </w:r>
      <w:proofErr w:type="gramEnd"/>
      <w:r w:rsidR="00D8524C" w:rsidRPr="00D85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закладі освіти</w:t>
      </w:r>
      <w:r w:rsidR="00D8524C" w:rsidRPr="00D85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br/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4.1. Управління закладом освіти здійснюється відділом освіти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4640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proofErr w:type="gramEnd"/>
      <w:r w:rsidR="004640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науки, молоді та спорту Доманівської селищної ради.</w:t>
      </w:r>
      <w:r w:rsidR="004640E4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4.2. Безпосереднє керівництво ліцеєм здійснюють директор та його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заступники. Директор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іцею здійснює повноваження, визначені законами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України «Про освіту», «Про повну загальну середню освіту», іншими актами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законодавства, цим Статутом.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4.3. Директор ліцею признача</w:t>
      </w:r>
      <w:r w:rsidR="004640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ється на посаду за результатами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конкурсного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відбору.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Керівником ліцею може бути особа, яка є громадянином України, вільно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володіє державною мовою, має вищу освіту ступеня не нижче магістра, стаж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педагогічної та/або науково-педагогічної роботи не менше трьох років,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організаторські здібності, стан фізичного і психічного здоров’я, що не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перешкоджає виконанню професійних обов’я</w:t>
      </w:r>
      <w:r w:rsidR="004640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зків, пройшла конкурсний</w:t>
      </w:r>
      <w:proofErr w:type="gramEnd"/>
      <w:r w:rsidR="004640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відбі</w:t>
      </w:r>
      <w:proofErr w:type="gramStart"/>
      <w:r w:rsidR="004640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="004640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 визнана переможцем</w:t>
      </w:r>
      <w:r w:rsidR="004640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конкурсу відповідно до чинного 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законодавства.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Заступники директора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іцею призначаються і звільняються з посади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директором ліцею з дотриманням чинного законодавства.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4.4. Директор ліцею є представником закладу освіти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відносинах з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державними органами, органами місцевого самоврядування, юридичними і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фізичними особами і діє без довіреності в межах своїх повноважень.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4.5. Директор ліцею має власний електронний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ідпис.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4.6. Директор ліцею в межах наданих йому повноважень: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організовує діяльність закладу освіти;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вирішує питання фінансово-господарської діяльності ліцею;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призначає на роботу і зві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льня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є заступників директора, педагогічних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працівників та обслуговуючий персонал, визначає їх функціональні обов’язки;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-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забезпечує організацію освітнього процесу згідно законодавства та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здійснення контролю за виконанням освітніх програм;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забезпечує функціонування внутрішньої системи забезпечення якості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освіти;</w:t>
      </w:r>
      <w:r w:rsidR="00D8524C" w:rsidRPr="00D852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- забезпечує умови здійснення дієвого та відкритого громадського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контролю за діяльністю ліцею;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сприяє і створює умови для діяльності органів самоврядування ліцею;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забезпечує своєчасне і якісне подання статистичної звітності;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- сприяє здоровому способу життя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іх учасників освітнього процесу;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здійснює інші повноваження, делеговані засновником і передбачені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законодавством України;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несе відповідальність за свою діяльність перед учнями, батьками,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педагогічними працівниками, засновником, органом державної виконавчої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влади тощо.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4.7. В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іцеї створюється постійно діючий колегіальний орган –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педагогічна рада, членами якої є педагогічні працівники.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Головою педагогічної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ради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є директор ліцею.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4.8. Педагогічна рада розглядає питання: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планування роботи та режиму роботи ліцею;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схвалює освітню програму та оцінює результати навчання;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формує систему та затверджує процедуру внутрішнього забезпечення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якості освіти, включаючи систему та механізми забезпечення академічної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доброчесності;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розглядає питання удосконалення і методичного забезпечення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освітнього процесу;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- приймає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ішення щодо переведення здобувачів освіти до наступних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класів і їх випуску, видачі документів про відповідний рівень освіти,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нагородження за досягнення у навчанні;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-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ідвищення кваліфікації педагогічних працівників, розвитку їхньої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творчої ініціативи, впровадження в освітній процес досягнень науки,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інноваційних технологій навчання, найкращого педагогічного досвіду роботи,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участі в дослідницькій, експериментальній, інноваційній діяльності;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- ухвалює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ішення щодо визначення морального та матеріального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заохочення здобувачів освіти та працівників ліцею;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приймає рішення щодо відповідальності учасників освітнього процесу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за невиконання ними своїх обов’язків;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має право ініціювати проведення позапланового інституційного аудиту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та позапланової громадської акредитації закладу.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ішення педагогічної ради ліцею вводяться в дію наказом керівника.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4.9. Робота педагогічної ради планується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дов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ільній формі відповідно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до потреб ліцею. Кількість засідань педагогічної ради визначається їх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доц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ільністю, але не може бути меншою чотирьох разів на рік.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Члени педагогічної ради мають право виносити на її розгляд актуальні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питання освітнього процесу.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4.10. У освітньому закладі можуть створюватись та діяти відповідно до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чинного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законодавства України органи самоврядування: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працівників закладу освіти;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здобувачів освіти;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батьків учасників освітнього процесу.</w:t>
      </w:r>
      <w:r w:rsidR="00D8524C" w:rsidRPr="00D852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4.11. Вищим колегіальним органом громадського самоврядування ліцею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є загальна конференція, що скликається не менше одного разу на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ік.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Делегати конференції з правом вирішального голосу обираються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пропорційно від таких трьох категорій: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працівників ліцею – зборами трудового колективу;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здобувачів освіти – класними зборами;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батьків – класними батьківськими зборами.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Термін їх повноважень складає один навчальний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ік.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Загальна конференція правочинна, якщо в її роботі бере участь не менше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половини делегатів кожної з трьох категорій.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ішення приймається простою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більшістю голосів присутніх.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Право скликати конференцію мають голова ради ліцею, учасники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конференції, якщо за це висловилось не менше третини їх загальної кількості,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директор закладу, засновник.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Загальна конференція: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- обирає раду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іцею, її голову, встановлює термін їх повноважень;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заслуховує звіт директора і голови ради ліцею;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розглядає питання освітньої, методичної і фінансово-господарської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діяльності ліцею;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затверджує основні напрями вдосконалення освітнього процесу,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розглядає інші найважливіші напрями діяльності закладу;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- приймає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ішення про стимулювання праці керівника та інших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працівників.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4.12. У ліцеї може створюватися наглядова (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іклувальна) рада за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рішенням засновника відповідно до спеціаль</w:t>
      </w:r>
      <w:r w:rsidR="000A67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них законів. Порядок формування 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наглядової (піклувальної) ради, її ві</w:t>
      </w:r>
      <w:r w:rsidR="000A67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дповідальність, перелік і строк 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повноважень, а також порядок її діяльності визначаються спеціальними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законами та цим Статутом.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4.13. Наглядова (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іклувальна) рада ліцею сприяє вирішенню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перспективних завдань його розвитку, залученню фінансових ресурсів для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забезпечення його діяльності з основних напрямів розвитку і здійсненню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контролю за їх використанням, ефективній взаємодії закладу освіти з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органами державної влади та органами місцевого самоврядування, науковою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громадськістю, громадськими організаціями, юридичними та фізичними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особами.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4.14. Члени наглядової (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іклувальної) ради закладу освіти мають право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брати участь у роботі колегіальних органів ліцею з правом дорадчого голосу.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4.15. До складу наглядової (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іклувальної) ради ліцею не можуть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входити здобувачі освіти та працівники цього закладу освіти.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4.16. Наглядова (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іклувальна) рада має право: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брати участь у визначенні стратегії розвитку ліцею та контролювати її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виконання;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сприяти залученню додаткових джерел фінансування;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аналізувати та оцінювати діяльність ліцею та його керівника;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контролювати виконання кошторису та/або бюджету ліцею і вносити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відповідні рекомендації та пропозиції щодо їх формування;</w:t>
      </w:r>
      <w:r w:rsidR="00D8524C" w:rsidRPr="00D852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вносити засновнику ліцею подання про заохочення або відкликання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керівника ліцею з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ідстав, визначених законом;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здійснювати інші права, визначені спеціальними законами та/або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установчими документами закладу освіти.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ішення наглядової ради є обов’язковими для розгляду керівником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ліцею.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4.17.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Ліцей формує власний сайт та оприлюднює інформацію про свою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діяльність та такі документи: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статут ліцею;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ліцензію на провадження освітньої діяльності;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сертифікати про акредитацію освітніх програм;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структуру та органи управління ліцею;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кадровий склад ліцею згідно з ліцензійними умовами;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освітні програми, що реалізуються в ліцеї, та перелі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 осв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ітніх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компонентів, що передбачені відповідною освітньою програмою;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територію обслуговування, закріплена за ліцеєм його засновником;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ліцензований обсяг та фактична кількість осіб, які навчаються у ліцеї;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мову освітнього процесу;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наявність вакантних посад, порядок і умови проведення конкурсу на їх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заміщення (у разі його проведення);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матеріально-технічне забезпечення закладу ліцею (згідно з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ліцензійними умовами);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результати моніторингу якості освіти;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-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ічний звіт про діяльність ліцею;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правила прийому до ліцею;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- іншу інформацію, що оприлюднюється за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ішенням ліцею або на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вимогу законодавства.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4.18. Ліцей зобов’язаний оприлюднювати на своєму веб-сайті кошторис і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фінансовий звіт про надходження та використання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іх отриманих коштів,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інформацію про перелік товарів, робіт і послуг, отриманих як благодійна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допомога, із зазначенням їх вартості, а також про кошти, отримані з інших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джерел, не заборонених законодавством.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D8524C" w:rsidRPr="00D85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V. </w:t>
      </w:r>
      <w:proofErr w:type="gramStart"/>
      <w:r w:rsidR="00D8524C" w:rsidRPr="00D85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Матер</w:t>
      </w:r>
      <w:proofErr w:type="gramEnd"/>
      <w:r w:rsidR="00D8524C" w:rsidRPr="00D85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іально-технічна база</w:t>
      </w:r>
      <w:r w:rsidR="00D8524C" w:rsidRPr="00D85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br/>
        <w:t>та фінансово-господарська діяльність ліцею</w:t>
      </w:r>
      <w:r w:rsidR="00D8524C" w:rsidRPr="00D85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br/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5.1. Матеріально-технічна база ліцею включає буді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і, споруди, землю,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комунікації, обладнання, транспортні засоби, інші матеріальні цінності,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вартість яких відображено у балансі ліцею.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5.2. Майно ліцею перебуває в комунальній власності, належить йому на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правах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оперативного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управління відповідно до чинного законодавства і цього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Статуту ліцею та укладених ним угод.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5.3. Ліцей відповідно до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чинного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законодавства користується землею,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іншими природними ресурсами і несе відповід</w:t>
      </w:r>
      <w:r w:rsidR="000A67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альність за дотримання вимог та 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норм з їх охорони.</w:t>
      </w:r>
      <w:r w:rsidR="00D8524C" w:rsidRPr="00D852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5.4. Вилучення основних фондів, оборотних кошті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іншого майна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ліцею проводиться лише у випадках, передбачених чинним законодавством.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Збитки, завдані закладу внаслідок порушення його майнових прав іншими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юридичними та фізичними особами, відшкодовуються відповідно до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чинного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законодавства.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5.5. Об’єкти та майно ліце</w:t>
      </w:r>
      <w:r w:rsidR="000A67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ю не </w:t>
      </w:r>
      <w:proofErr w:type="gramStart"/>
      <w:r w:rsidR="000A67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="000A67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ідлягають приватизації чи 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використанню не за освітнім призначенням.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5.6.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Фінансування ліцею зді</w:t>
      </w:r>
      <w:r w:rsidR="000A67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йснюється відповідно до чинного 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законодавства.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5.7.Фінансово-господарська діяльність ліцею здійснюється на основі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його кошторису відповідно до Бюджетного кодексу України, Закону України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«Про місцеве самоврядування в Україні» та інших нормативно-правових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актів.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5.8.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Ліцей є неприбутковою установою.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5.9. Джерелами формування кошторису ліцею є: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кошти засновника;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- субвенції та дотації державного та/або місцевого бюджетів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розмірі,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передбаченому нормативами фінансування загальної середньої освіти для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забезпечення вивчення предметів в обсязі Державних стандартів освіти;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інші джерела, не заборонені законодавством.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5.10. Ліцей має штатний розпис, що розробляється і затверджується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керівником на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ідставі Типових штатних нормативів закладів загальної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середньої освіти, що затверджені центральним органом виконавчої влади, що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забезпечує формування та реалізує державну політику в сфері освіти.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5.11. Порядок діловодства і бухгалтерського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іку в ліцеї визначається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керівником закладу відповідно до законодавства України.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За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ішенням засновника бухгалтерський облік може здійснюватися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самостійно або через централізовану бухгалтерію.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5.12. Ліцей має право на придбання та оренду необхідного обладнання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та інші матеріальні ресурси, користуватися послугами будь-якого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ідприємства, установи, організації або фізичної особи, фінансувати за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рахунок власних надходжень заходи, що сприяють поліпшенню соціальнопобутових умов колективу.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5.13. Фінансування у встановленому Кабінетом Міні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стр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ів України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порядку додаткових психолого-педагогічних і</w:t>
      </w:r>
      <w:r w:rsidR="000A67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корекційно-розвиткових послуг, 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 також придбання спеціальних засобів ко</w:t>
      </w:r>
      <w:r w:rsidR="000A67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рекції психофізичного розвитку, 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визначених індивідуальною програ</w:t>
      </w:r>
      <w:r w:rsidR="000A67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мою розвитку особи з особливими 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освітніми потребами, здійснюється за рахуно</w:t>
      </w:r>
      <w:r w:rsidR="000A67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 коштів субвенції з державного 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бюджету місцевим бюджетам на надан</w:t>
      </w:r>
      <w:r w:rsidR="000A67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ня державної підтримки особам з 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особливими освітніми потребами, коштів місцевих бюджетів, інших джер</w:t>
      </w:r>
      <w:r w:rsidR="000A67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ел, 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 заборонених законодавством.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5.16 Звітність про діяльність ліцею встановлюється відповідно до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законодавства.</w:t>
      </w:r>
    </w:p>
    <w:p w:rsidR="000A67FF" w:rsidRDefault="00D8524C" w:rsidP="0036241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D85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VІ. Харчування</w:t>
      </w:r>
      <w:r w:rsidRPr="00D852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6.1. В ліцеї здійснюється чи може здійснюватися харчування учнів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ільгових категорій: дітей-сиріт, дітей без батьківського піклування, дітей із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малозабезпечених сімей, здобувачів освіти, батьки яких є учасниками АТО,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дітей з інвалідністю, дітей із сімей переселенців із зони АТО за рахунок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засновника. Харчування здійснюється відповідно до Норм харчування у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навчальних та дитячих закладах оздоровлення та відпочинку, затверджених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відповідно до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чинного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законодавства України.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6.2.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початку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нового навчального року директор ліцею видає наказ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про організацію харчування здобувачів освіти закладу освіти і призначає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особу, відповідальну за проведення цієї роботи. Як правило, такою особою є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заступник директора з навчально-виховної роботи або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іальний педагог.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6.3. Режим харчування здобувачів освіти ліцею затверджує директор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ліцею та медичний працівник, відповідно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заяви учнів чи їхніх батьків з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урахуванням функціональних можливостей їдальні.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6.4. Джерелом фінансування харчування здобувачів освіти середньої та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старшої школи, які не належать до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ільгових категорій, є кошти батьків.</w:t>
      </w:r>
    </w:p>
    <w:p w:rsidR="000A67FF" w:rsidRDefault="00D8524C" w:rsidP="0036241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D85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VIІ. Міжнародне співробітництво</w:t>
      </w:r>
      <w:r w:rsidRPr="00D85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br/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7.1. Ліцей за наявності належної матеріально-технічної та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іальнокультурної бази, власних надходжень </w:t>
      </w:r>
      <w:r w:rsidR="000A67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має право проводити міжнародний 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учнівський та педагогічний обмін</w:t>
      </w:r>
      <w:r w:rsidR="000A67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рамках освітніх програм, проєктів, 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встановлювати відповідно до законодавст</w:t>
      </w:r>
      <w:r w:rsidR="000A67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ва прямі зв’язки з міжнародними 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організаціями, освітніми асоціаціями, освітніми установами.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7.2. Ліцей має право відповідно до чинного законодавства укладати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угоди про співробітництво з навчальними закладами, науковими установами,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ідприємствами, організаціями, громадськими об’єднаннями інших країн.</w:t>
      </w:r>
    </w:p>
    <w:p w:rsidR="00926E95" w:rsidRDefault="00D8524C" w:rsidP="0036241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D85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VIІІ. Контроль за діяльністю ліцею</w:t>
      </w:r>
      <w:r w:rsidRPr="00D85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br/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8.1. Державний нагляд (контроль) за діяльністю ліцею здійснюється з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метою забезпечення реалізації єдиної державної політики у сфері загальної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середньої освіти.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8.2.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Державний нагляд (контроль) за діяльністю ліцею здійснюється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центральним органом виконавчої влади із забезпечення якості освіти та її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територіальними органами відповідно до Закону України «Про освіту».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8.3. Єдиним плановим заходом державного нагляду (контролю) за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освітньою діяльністю ліцею є інституційний аудит, що проводиться один раз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на десять рок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ів у порядку, встановленому Мініст</w:t>
      </w:r>
      <w:r w:rsidR="000A67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ерством освіти і науки</w:t>
      </w:r>
      <w:r w:rsidR="000A67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України</w:t>
      </w:r>
      <w:proofErr w:type="gramStart"/>
      <w:r w:rsidR="000A67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proofErr w:type="gramEnd"/>
      <w:r w:rsidR="000A67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ституційний аудит включ</w:t>
      </w:r>
      <w:r w:rsidR="000A67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ає планову перевірку дотримання 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ліцензійних умов.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Позаплановий інституційний аудит може бути проведений за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ініціативою засновника ліцею, педагогічної ради, вищого колегіального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органу громадського управління (загальної конференції),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іклувальної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(наглядової) ради ліцею у випадках, передбачених чинним законодавством.</w:t>
      </w:r>
      <w:r w:rsidRPr="00D852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8.4. Громадський нагляд (контроль) за освітньою діяльністю ліцею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здійснюється суб’єктом громадського нагляду (контролю) відповідно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Закону України «Про освіту».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8.5. Результати інституційного аудиту та громадського нагляду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(контролю) оприлюднюються на веб-сайті ліц</w:t>
      </w:r>
      <w:r w:rsidR="000A67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ею, засновника ліцею органу, що 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проводив інституційний аудит чи нагляд.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0A67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8.6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Засновник ліцею або уповнов</w:t>
      </w:r>
      <w:r w:rsidR="000A67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ажена ним особа (відділ освіти, науки, молоді та спорту</w:t>
      </w:r>
      <w:r w:rsidR="00926E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);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здійснює контроль за дотриманням установчих документів ліцею;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- здійснює контроль за фінансово-господарською діяльністю ліцею;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- здійснює контроль за недопущенням привілеїв чи обмежень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(дискримінації) за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ізними ознаками.</w:t>
      </w:r>
    </w:p>
    <w:p w:rsidR="00D8524C" w:rsidRPr="00362417" w:rsidRDefault="00D8524C" w:rsidP="00362417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D85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ІX. Реорганізація, ліквідація чи перепрофілювання (змі</w:t>
      </w:r>
      <w:proofErr w:type="gramStart"/>
      <w:r w:rsidRPr="00D85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на</w:t>
      </w:r>
      <w:proofErr w:type="gramEnd"/>
      <w:r w:rsidRPr="00D85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типу) ліцею</w:t>
      </w:r>
      <w:r w:rsidRPr="00D85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br/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9.1.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ішення про реорганізацію, ліквідацію чи перепрофілювання (зміну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типу) ліцею приймається засновником у порядку, встановленому чинним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законодавством.</w:t>
      </w:r>
    </w:p>
    <w:p w:rsidR="00926E95" w:rsidRDefault="00926E95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9.2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У випадку реорганізації права та зобов’язання ліцею переходять до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правонаступників </w:t>
      </w:r>
      <w:proofErr w:type="gramStart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gramEnd"/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ідповідно до чинного законодавства або визначених</w:t>
      </w:r>
      <w:r w:rsidR="00D8524C"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закладів освіти.</w:t>
      </w:r>
    </w:p>
    <w:p w:rsidR="00D8524C" w:rsidRDefault="00D8524C"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D85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Х. Прикінцеві положення</w:t>
      </w:r>
      <w:r w:rsidRPr="00D85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br/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10.1. Зміни та доповнення до цього Статуту вносяться за пропозицією: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засновника, міського голови, відділу освіти і науки міської ради, кері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вника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л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іцею, постійних комісій та виконкому міської ради. Статут закладу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затверджуєть</w:t>
      </w:r>
      <w:r w:rsidR="00926E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ся на сесії Доманівської селищної 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ради.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10.2. Зміни і доповнення до Статуту набувають чинності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ісля їх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затвердження на сесії </w:t>
      </w:r>
      <w:r w:rsidR="00926E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Доманівської селищної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ради з мом</w:t>
      </w:r>
      <w:r w:rsidR="00926E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енту їх державної реєстрації та 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внесення відповідного запису про ц</w:t>
      </w:r>
      <w:r w:rsidR="00926E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е до Єдиного державного реєстру 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юридичних осіб, фізичних </w:t>
      </w:r>
      <w:r w:rsidR="00926E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осіб-підприємців та громадських 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формувань.</w:t>
      </w:r>
      <w:r w:rsidRPr="00D852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10.3. Цей Статут складено в трьох примірниках, які знаходиться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: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1-й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примірник у ліцеї, 2-й примірник – у державного реєстратора, 3-й примірник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– у засновника. Кожен з примірникі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Статуту</w:t>
      </w:r>
      <w:proofErr w:type="gramEnd"/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має однакову юридичну силу.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10.4. Питання, не врегулюванні цим Статутом, регулюються чинним</w:t>
      </w:r>
      <w:r w:rsidRPr="00D852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законодавством Укр</w:t>
      </w:r>
      <w:r w:rsidR="00926E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аїни.</w:t>
      </w:r>
    </w:p>
    <w:p w:rsidR="00D8524C" w:rsidRDefault="00D8524C"/>
    <w:p w:rsidR="00D8524C" w:rsidRPr="00EE7D87" w:rsidRDefault="00D8524C">
      <w:pPr>
        <w:rPr>
          <w:rFonts w:ascii="Times New Roman" w:hAnsi="Times New Roman" w:cs="Times New Roman"/>
          <w:sz w:val="28"/>
          <w:szCs w:val="28"/>
        </w:rPr>
      </w:pPr>
    </w:p>
    <w:p w:rsidR="00D8524C" w:rsidRPr="00EE7D87" w:rsidRDefault="00D8524C">
      <w:pPr>
        <w:rPr>
          <w:rFonts w:ascii="Times New Roman" w:hAnsi="Times New Roman" w:cs="Times New Roman"/>
          <w:sz w:val="28"/>
          <w:szCs w:val="28"/>
        </w:rPr>
      </w:pPr>
    </w:p>
    <w:p w:rsidR="00D8524C" w:rsidRPr="00EE7D87" w:rsidRDefault="00EE7D87">
      <w:pPr>
        <w:rPr>
          <w:rFonts w:ascii="Times New Roman" w:hAnsi="Times New Roman" w:cs="Times New Roman"/>
          <w:sz w:val="28"/>
          <w:szCs w:val="28"/>
        </w:rPr>
      </w:pPr>
      <w:r w:rsidRPr="00EE7D87">
        <w:rPr>
          <w:rFonts w:ascii="Times New Roman" w:hAnsi="Times New Roman" w:cs="Times New Roman"/>
          <w:sz w:val="28"/>
          <w:szCs w:val="28"/>
        </w:rPr>
        <w:t xml:space="preserve">Селищний голова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EE7D87">
        <w:rPr>
          <w:rFonts w:ascii="Times New Roman" w:hAnsi="Times New Roman" w:cs="Times New Roman"/>
          <w:sz w:val="28"/>
          <w:szCs w:val="28"/>
        </w:rPr>
        <w:t xml:space="preserve"> Віктор ВЛАСЮК</w:t>
      </w:r>
    </w:p>
    <w:p w:rsidR="00D8524C" w:rsidRDefault="00D8524C"/>
    <w:sectPr w:rsidR="00D8524C" w:rsidSect="00BF2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compat/>
  <w:rsids>
    <w:rsidRoot w:val="0015349B"/>
    <w:rsid w:val="00066A2C"/>
    <w:rsid w:val="000A67FF"/>
    <w:rsid w:val="0015349B"/>
    <w:rsid w:val="00241ACD"/>
    <w:rsid w:val="002C25F4"/>
    <w:rsid w:val="00362417"/>
    <w:rsid w:val="003A6F78"/>
    <w:rsid w:val="004640E4"/>
    <w:rsid w:val="00926E95"/>
    <w:rsid w:val="00B871C5"/>
    <w:rsid w:val="00BF24C8"/>
    <w:rsid w:val="00CD0BCA"/>
    <w:rsid w:val="00D34637"/>
    <w:rsid w:val="00D8524C"/>
    <w:rsid w:val="00E80CEA"/>
    <w:rsid w:val="00EE7D87"/>
    <w:rsid w:val="00FE2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C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8524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8524C"/>
    <w:rPr>
      <w:rFonts w:ascii="Times New Roman" w:hAnsi="Times New Roman" w:cs="Times New Roman" w:hint="default"/>
      <w:b w:val="0"/>
      <w:bCs w:val="0"/>
      <w:i w:val="0"/>
      <w:iCs w:val="0"/>
      <w:color w:val="000000"/>
      <w:sz w:val="48"/>
      <w:szCs w:val="48"/>
    </w:rPr>
  </w:style>
  <w:style w:type="numbering" w:customStyle="1" w:styleId="1">
    <w:name w:val="Нет списка1"/>
    <w:next w:val="a2"/>
    <w:uiPriority w:val="99"/>
    <w:semiHidden/>
    <w:unhideWhenUsed/>
    <w:rsid w:val="00D8524C"/>
  </w:style>
  <w:style w:type="paragraph" w:customStyle="1" w:styleId="normaltable">
    <w:name w:val="normaltable"/>
    <w:basedOn w:val="a"/>
    <w:rsid w:val="00D8524C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ntstyle0">
    <w:name w:val="fontstyle0"/>
    <w:basedOn w:val="a"/>
    <w:rsid w:val="00D85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ru-RU" w:eastAsia="ru-RU"/>
    </w:rPr>
  </w:style>
  <w:style w:type="paragraph" w:customStyle="1" w:styleId="fontstyle1">
    <w:name w:val="fontstyle1"/>
    <w:basedOn w:val="a"/>
    <w:rsid w:val="00D85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fontstyle2">
    <w:name w:val="fontstyle2"/>
    <w:basedOn w:val="a"/>
    <w:rsid w:val="00D85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241AC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41AC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241ACD"/>
    <w:rPr>
      <w:rFonts w:ascii="Times New Roman" w:hAnsi="Times New Roman" w:cs="Times New Roman"/>
      <w:b/>
      <w:bCs/>
      <w:sz w:val="56"/>
      <w:szCs w:val="56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241ACD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41ACD"/>
    <w:pPr>
      <w:widowControl w:val="0"/>
      <w:shd w:val="clear" w:color="auto" w:fill="FFFFFF"/>
      <w:spacing w:after="0" w:line="322" w:lineRule="exact"/>
    </w:pPr>
    <w:rPr>
      <w:rFonts w:ascii="Times New Roman" w:hAnsi="Times New Roman" w:cs="Times New Roman"/>
      <w:b/>
      <w:bCs/>
      <w:sz w:val="28"/>
      <w:szCs w:val="28"/>
      <w:lang w:val="ru-RU"/>
    </w:rPr>
  </w:style>
  <w:style w:type="paragraph" w:customStyle="1" w:styleId="40">
    <w:name w:val="Основной текст (4)"/>
    <w:basedOn w:val="a"/>
    <w:link w:val="4"/>
    <w:uiPriority w:val="99"/>
    <w:rsid w:val="00241ACD"/>
    <w:pPr>
      <w:widowControl w:val="0"/>
      <w:shd w:val="clear" w:color="auto" w:fill="FFFFFF"/>
      <w:spacing w:after="2160" w:line="322" w:lineRule="exact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50">
    <w:name w:val="Основной текст (5)"/>
    <w:basedOn w:val="a"/>
    <w:link w:val="5"/>
    <w:uiPriority w:val="99"/>
    <w:rsid w:val="00241ACD"/>
    <w:pPr>
      <w:widowControl w:val="0"/>
      <w:shd w:val="clear" w:color="auto" w:fill="FFFFFF"/>
      <w:spacing w:before="2160" w:after="300" w:line="240" w:lineRule="atLeast"/>
      <w:jc w:val="center"/>
    </w:pPr>
    <w:rPr>
      <w:rFonts w:ascii="Times New Roman" w:hAnsi="Times New Roman" w:cs="Times New Roman"/>
      <w:b/>
      <w:bCs/>
      <w:sz w:val="56"/>
      <w:szCs w:val="56"/>
      <w:lang w:val="ru-RU"/>
    </w:rPr>
  </w:style>
  <w:style w:type="paragraph" w:customStyle="1" w:styleId="11">
    <w:name w:val="Заголовок №1"/>
    <w:basedOn w:val="a"/>
    <w:link w:val="10"/>
    <w:uiPriority w:val="99"/>
    <w:rsid w:val="00241ACD"/>
    <w:pPr>
      <w:widowControl w:val="0"/>
      <w:shd w:val="clear" w:color="auto" w:fill="FFFFFF"/>
      <w:spacing w:before="600" w:after="7740" w:line="240" w:lineRule="atLeast"/>
      <w:jc w:val="center"/>
      <w:outlineLvl w:val="0"/>
    </w:pPr>
    <w:rPr>
      <w:rFonts w:ascii="Times New Roman" w:hAnsi="Times New Roman" w:cs="Times New Roman"/>
      <w:b/>
      <w:bCs/>
      <w:sz w:val="36"/>
      <w:szCs w:val="3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8524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8524C"/>
    <w:rPr>
      <w:rFonts w:ascii="Times New Roman" w:hAnsi="Times New Roman" w:cs="Times New Roman" w:hint="default"/>
      <w:b w:val="0"/>
      <w:bCs w:val="0"/>
      <w:i w:val="0"/>
      <w:iCs w:val="0"/>
      <w:color w:val="000000"/>
      <w:sz w:val="48"/>
      <w:szCs w:val="48"/>
    </w:rPr>
  </w:style>
  <w:style w:type="numbering" w:customStyle="1" w:styleId="1">
    <w:name w:val="Нет списка1"/>
    <w:next w:val="a2"/>
    <w:uiPriority w:val="99"/>
    <w:semiHidden/>
    <w:unhideWhenUsed/>
    <w:rsid w:val="00D8524C"/>
  </w:style>
  <w:style w:type="paragraph" w:customStyle="1" w:styleId="normaltable">
    <w:name w:val="normaltable"/>
    <w:basedOn w:val="a"/>
    <w:rsid w:val="00D8524C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ntstyle0">
    <w:name w:val="fontstyle0"/>
    <w:basedOn w:val="a"/>
    <w:rsid w:val="00D85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ru-RU" w:eastAsia="ru-RU"/>
    </w:rPr>
  </w:style>
  <w:style w:type="paragraph" w:customStyle="1" w:styleId="fontstyle1">
    <w:name w:val="fontstyle1"/>
    <w:basedOn w:val="a"/>
    <w:rsid w:val="00D85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fontstyle2">
    <w:name w:val="fontstyle2"/>
    <w:basedOn w:val="a"/>
    <w:rsid w:val="00D85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241AC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41AC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241ACD"/>
    <w:rPr>
      <w:rFonts w:ascii="Times New Roman" w:hAnsi="Times New Roman" w:cs="Times New Roman"/>
      <w:b/>
      <w:bCs/>
      <w:sz w:val="56"/>
      <w:szCs w:val="56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241ACD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41ACD"/>
    <w:pPr>
      <w:widowControl w:val="0"/>
      <w:shd w:val="clear" w:color="auto" w:fill="FFFFFF"/>
      <w:spacing w:after="0" w:line="322" w:lineRule="exact"/>
    </w:pPr>
    <w:rPr>
      <w:rFonts w:ascii="Times New Roman" w:hAnsi="Times New Roman" w:cs="Times New Roman"/>
      <w:b/>
      <w:bCs/>
      <w:sz w:val="28"/>
      <w:szCs w:val="28"/>
      <w:lang w:val="ru-RU"/>
    </w:rPr>
  </w:style>
  <w:style w:type="paragraph" w:customStyle="1" w:styleId="40">
    <w:name w:val="Основной текст (4)"/>
    <w:basedOn w:val="a"/>
    <w:link w:val="4"/>
    <w:uiPriority w:val="99"/>
    <w:rsid w:val="00241ACD"/>
    <w:pPr>
      <w:widowControl w:val="0"/>
      <w:shd w:val="clear" w:color="auto" w:fill="FFFFFF"/>
      <w:spacing w:after="2160" w:line="322" w:lineRule="exact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50">
    <w:name w:val="Основной текст (5)"/>
    <w:basedOn w:val="a"/>
    <w:link w:val="5"/>
    <w:uiPriority w:val="99"/>
    <w:rsid w:val="00241ACD"/>
    <w:pPr>
      <w:widowControl w:val="0"/>
      <w:shd w:val="clear" w:color="auto" w:fill="FFFFFF"/>
      <w:spacing w:before="2160" w:after="300" w:line="240" w:lineRule="atLeast"/>
      <w:jc w:val="center"/>
    </w:pPr>
    <w:rPr>
      <w:rFonts w:ascii="Times New Roman" w:hAnsi="Times New Roman" w:cs="Times New Roman"/>
      <w:b/>
      <w:bCs/>
      <w:sz w:val="56"/>
      <w:szCs w:val="56"/>
      <w:lang w:val="ru-RU"/>
    </w:rPr>
  </w:style>
  <w:style w:type="paragraph" w:customStyle="1" w:styleId="11">
    <w:name w:val="Заголовок №1"/>
    <w:basedOn w:val="a"/>
    <w:link w:val="10"/>
    <w:uiPriority w:val="99"/>
    <w:rsid w:val="00241ACD"/>
    <w:pPr>
      <w:widowControl w:val="0"/>
      <w:shd w:val="clear" w:color="auto" w:fill="FFFFFF"/>
      <w:spacing w:before="600" w:after="7740" w:line="240" w:lineRule="atLeast"/>
      <w:jc w:val="center"/>
      <w:outlineLvl w:val="0"/>
    </w:pPr>
    <w:rPr>
      <w:rFonts w:ascii="Times New Roman" w:hAnsi="Times New Roman" w:cs="Times New Roman"/>
      <w:b/>
      <w:bCs/>
      <w:sz w:val="36"/>
      <w:szCs w:val="3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28336</Words>
  <Characters>16152</Characters>
  <Application>Microsoft Office Word</Application>
  <DocSecurity>0</DocSecurity>
  <Lines>134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rozumniki</cp:lastModifiedBy>
  <cp:revision>6</cp:revision>
  <dcterms:created xsi:type="dcterms:W3CDTF">2022-12-12T08:33:00Z</dcterms:created>
  <dcterms:modified xsi:type="dcterms:W3CDTF">2023-05-25T08:12:00Z</dcterms:modified>
</cp:coreProperties>
</file>